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86F" w:rsidRDefault="00203680" w:rsidP="00203680">
      <w:pPr>
        <w:pStyle w:val="Ttulo1"/>
        <w:spacing w:before="0" w:after="0" w:line="240" w:lineRule="auto"/>
        <w:jc w:val="center"/>
        <w:rPr>
          <w:color w:val="00000A"/>
          <w:sz w:val="16"/>
          <w:szCs w:val="16"/>
        </w:rPr>
      </w:pPr>
      <w:r>
        <w:rPr>
          <w:color w:val="00000A"/>
          <w:sz w:val="16"/>
          <w:szCs w:val="16"/>
        </w:rPr>
        <w:t>ESTÁGIO DE COMPLEMENTAÇÃO DE ENSINO E APRENDIZAGEM ESCOLAR</w:t>
      </w:r>
    </w:p>
    <w:p w:rsidR="007B686F" w:rsidRDefault="007B686F" w:rsidP="00203680">
      <w:pPr>
        <w:pStyle w:val="Ttulo1"/>
        <w:spacing w:before="0" w:after="0" w:line="240" w:lineRule="auto"/>
        <w:jc w:val="center"/>
        <w:rPr>
          <w:color w:val="00000A"/>
          <w:sz w:val="16"/>
          <w:szCs w:val="16"/>
        </w:rPr>
      </w:pPr>
    </w:p>
    <w:p w:rsidR="007B686F" w:rsidRDefault="00203680" w:rsidP="00203680">
      <w:pPr>
        <w:pStyle w:val="Ttulo1"/>
        <w:spacing w:before="0" w:after="0" w:line="240" w:lineRule="auto"/>
        <w:jc w:val="center"/>
        <w:rPr>
          <w:color w:val="00000A"/>
          <w:sz w:val="16"/>
          <w:szCs w:val="16"/>
        </w:rPr>
      </w:pPr>
      <w:r>
        <w:rPr>
          <w:color w:val="00000A"/>
          <w:sz w:val="16"/>
          <w:szCs w:val="16"/>
        </w:rPr>
        <w:t>TERMO DE COMPROMISSO DE ESTAGIÁRIO</w:t>
      </w:r>
    </w:p>
    <w:p w:rsidR="007B686F" w:rsidRDefault="007B686F" w:rsidP="00203680">
      <w:pPr>
        <w:spacing w:after="0" w:line="240" w:lineRule="auto"/>
        <w:rPr>
          <w:sz w:val="16"/>
          <w:szCs w:val="16"/>
        </w:rPr>
      </w:pPr>
    </w:p>
    <w:p w:rsidR="007B686F" w:rsidRDefault="00203680" w:rsidP="00203680">
      <w:pPr>
        <w:pBdr>
          <w:top w:val="single" w:sz="6" w:space="0" w:color="CC0000"/>
          <w:left w:val="single" w:sz="6" w:space="0" w:color="CC0000"/>
          <w:bottom w:val="nil"/>
          <w:right w:val="single" w:sz="6" w:space="0" w:color="CC0000"/>
        </w:pBdr>
        <w:shd w:val="clear" w:color="auto" w:fill="FFECEC"/>
        <w:spacing w:after="0" w:line="240" w:lineRule="auto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Instituição de Ensino</w:t>
      </w:r>
    </w:p>
    <w:p w:rsidR="000B545C" w:rsidRPr="009F71E0" w:rsidRDefault="00203680" w:rsidP="00203680">
      <w:pPr>
        <w:pStyle w:val="NormalWeb"/>
        <w:spacing w:before="0" w:after="0" w:line="240" w:lineRule="auto"/>
        <w:rPr>
          <w:b/>
          <w:sz w:val="16"/>
          <w:szCs w:val="16"/>
        </w:rPr>
      </w:pPr>
      <w:r>
        <w:rPr>
          <w:rStyle w:val="style11"/>
          <w:sz w:val="16"/>
          <w:szCs w:val="16"/>
        </w:rPr>
        <w:t xml:space="preserve">Razão Social: </w:t>
      </w:r>
      <w:r w:rsidRPr="009F71E0">
        <w:rPr>
          <w:b/>
          <w:sz w:val="16"/>
          <w:szCs w:val="16"/>
        </w:rPr>
        <w:t>UNIVERSIDADE FEDERAL DE ALAGOAS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br/>
        <w:t xml:space="preserve">Endereço: </w:t>
      </w:r>
      <w:r w:rsidRPr="009F71E0">
        <w:rPr>
          <w:b/>
          <w:sz w:val="16"/>
          <w:szCs w:val="16"/>
        </w:rPr>
        <w:t>CAMPUS UNIVERSITÁRIO</w:t>
      </w:r>
      <w:r>
        <w:rPr>
          <w:b/>
          <w:bCs/>
          <w:sz w:val="16"/>
          <w:szCs w:val="16"/>
        </w:rPr>
        <w:br/>
      </w:r>
      <w:r>
        <w:rPr>
          <w:sz w:val="16"/>
          <w:szCs w:val="16"/>
        </w:rPr>
        <w:t xml:space="preserve">Bairro: </w:t>
      </w:r>
      <w:r w:rsidRPr="009F71E0">
        <w:rPr>
          <w:b/>
          <w:sz w:val="16"/>
          <w:szCs w:val="16"/>
        </w:rPr>
        <w:t>TABULEIRO</w:t>
      </w:r>
      <w:r>
        <w:rPr>
          <w:b/>
          <w:bCs/>
          <w:sz w:val="16"/>
          <w:szCs w:val="16"/>
        </w:rPr>
        <w:br/>
      </w:r>
      <w:r>
        <w:rPr>
          <w:sz w:val="16"/>
          <w:szCs w:val="16"/>
        </w:rPr>
        <w:t xml:space="preserve">CEP: </w:t>
      </w:r>
      <w:r w:rsidRPr="009F71E0">
        <w:rPr>
          <w:b/>
          <w:sz w:val="16"/>
          <w:szCs w:val="16"/>
        </w:rPr>
        <w:t>57025-000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br/>
        <w:t xml:space="preserve">Cidade: </w:t>
      </w:r>
      <w:r w:rsidRPr="009F71E0">
        <w:rPr>
          <w:b/>
          <w:sz w:val="16"/>
          <w:szCs w:val="16"/>
        </w:rPr>
        <w:t>MACEIO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br/>
        <w:t xml:space="preserve">UF: </w:t>
      </w:r>
      <w:r w:rsidRPr="009F71E0">
        <w:rPr>
          <w:b/>
          <w:sz w:val="16"/>
          <w:szCs w:val="16"/>
        </w:rPr>
        <w:t>AL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br/>
        <w:t xml:space="preserve">Fone: </w:t>
      </w:r>
      <w:r w:rsidR="009F71E0" w:rsidRPr="009F71E0">
        <w:rPr>
          <w:b/>
          <w:sz w:val="16"/>
          <w:szCs w:val="16"/>
        </w:rPr>
        <w:t xml:space="preserve">(82) </w:t>
      </w:r>
      <w:r w:rsidRPr="009F71E0">
        <w:rPr>
          <w:b/>
          <w:sz w:val="16"/>
          <w:szCs w:val="16"/>
        </w:rPr>
        <w:t>3214-1083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br/>
        <w:t xml:space="preserve">Representada por: </w:t>
      </w:r>
      <w:r w:rsidR="009F71E0">
        <w:rPr>
          <w:b/>
          <w:sz w:val="16"/>
          <w:szCs w:val="16"/>
        </w:rPr>
        <w:t>SANDRA REGINA PAZ DA SILVA</w:t>
      </w:r>
    </w:p>
    <w:p w:rsidR="007B686F" w:rsidRPr="003E033D" w:rsidRDefault="00835C27" w:rsidP="00203680">
      <w:pPr>
        <w:pStyle w:val="NormalWeb"/>
        <w:spacing w:before="0" w:after="0" w:line="240" w:lineRule="auto"/>
        <w:rPr>
          <w:b/>
          <w:sz w:val="16"/>
          <w:szCs w:val="16"/>
        </w:rPr>
      </w:pPr>
      <w:r>
        <w:rPr>
          <w:sz w:val="16"/>
          <w:szCs w:val="16"/>
        </w:rPr>
        <w:t>Professor</w:t>
      </w:r>
      <w:r w:rsidR="001823B1">
        <w:rPr>
          <w:sz w:val="16"/>
          <w:szCs w:val="16"/>
        </w:rPr>
        <w:t xml:space="preserve"> Orientador</w:t>
      </w:r>
      <w:r>
        <w:rPr>
          <w:sz w:val="16"/>
          <w:szCs w:val="16"/>
        </w:rPr>
        <w:t xml:space="preserve">: </w:t>
      </w:r>
      <w:r w:rsidR="00560A82">
        <w:rPr>
          <w:sz w:val="16"/>
          <w:szCs w:val="16"/>
        </w:rPr>
        <w:t>EMANOELLY CALDAS DE OLIVEIRA</w:t>
      </w:r>
    </w:p>
    <w:p w:rsidR="007B686F" w:rsidRDefault="00203680" w:rsidP="00500C7B">
      <w:pPr>
        <w:pBdr>
          <w:top w:val="single" w:sz="6" w:space="0" w:color="CC0000"/>
          <w:left w:val="single" w:sz="6" w:space="0" w:color="CC0000"/>
          <w:bottom w:val="nil"/>
          <w:right w:val="single" w:sz="6" w:space="0" w:color="CC0000"/>
        </w:pBdr>
        <w:shd w:val="clear" w:color="auto" w:fill="FFECEC"/>
        <w:spacing w:after="0" w:line="240" w:lineRule="auto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Órgão Concedente</w:t>
      </w:r>
    </w:p>
    <w:p w:rsidR="002F19BE" w:rsidRDefault="00203680" w:rsidP="00203680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Razão social: </w:t>
      </w:r>
    </w:p>
    <w:p w:rsidR="00366AD4" w:rsidRDefault="00203680" w:rsidP="00203680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Endereço:</w:t>
      </w:r>
      <w:r w:rsidR="003E033D">
        <w:rPr>
          <w:sz w:val="16"/>
          <w:szCs w:val="16"/>
        </w:rPr>
        <w:t xml:space="preserve"> </w:t>
      </w:r>
    </w:p>
    <w:p w:rsidR="00366AD4" w:rsidRDefault="00203680" w:rsidP="00203680">
      <w:pPr>
        <w:autoSpaceDE w:val="0"/>
        <w:autoSpaceDN w:val="0"/>
        <w:adjustRightInd w:val="0"/>
        <w:spacing w:after="0" w:line="240" w:lineRule="auto"/>
        <w:rPr>
          <w:bCs/>
          <w:sz w:val="16"/>
          <w:szCs w:val="16"/>
        </w:rPr>
      </w:pPr>
      <w:r>
        <w:rPr>
          <w:sz w:val="16"/>
          <w:szCs w:val="16"/>
        </w:rPr>
        <w:t xml:space="preserve">Fone: </w:t>
      </w:r>
    </w:p>
    <w:p w:rsidR="00203680" w:rsidRDefault="00A5352B" w:rsidP="00203680">
      <w:pPr>
        <w:autoSpaceDE w:val="0"/>
        <w:autoSpaceDN w:val="0"/>
        <w:adjustRightInd w:val="0"/>
        <w:spacing w:after="0" w:line="240" w:lineRule="auto"/>
        <w:rPr>
          <w:bCs/>
          <w:sz w:val="16"/>
          <w:szCs w:val="16"/>
        </w:rPr>
      </w:pPr>
      <w:r>
        <w:rPr>
          <w:sz w:val="16"/>
          <w:szCs w:val="16"/>
        </w:rPr>
        <w:t>CNPJ</w:t>
      </w:r>
      <w:r w:rsidR="003E033D">
        <w:rPr>
          <w:sz w:val="16"/>
          <w:szCs w:val="16"/>
        </w:rPr>
        <w:t xml:space="preserve">: </w:t>
      </w:r>
    </w:p>
    <w:p w:rsidR="000B545C" w:rsidRDefault="004646CD" w:rsidP="00203680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Representada por: </w:t>
      </w:r>
    </w:p>
    <w:p w:rsidR="00203680" w:rsidRDefault="00203680" w:rsidP="00203680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Supervisor: </w:t>
      </w:r>
    </w:p>
    <w:p w:rsidR="007B686F" w:rsidRDefault="00203680" w:rsidP="00203680">
      <w:pPr>
        <w:pBdr>
          <w:top w:val="single" w:sz="6" w:space="0" w:color="CC0000"/>
          <w:left w:val="single" w:sz="6" w:space="0" w:color="CC0000"/>
          <w:bottom w:val="nil"/>
          <w:right w:val="single" w:sz="6" w:space="0" w:color="CC0000"/>
        </w:pBdr>
        <w:shd w:val="clear" w:color="auto" w:fill="FFECEC"/>
        <w:spacing w:after="0" w:line="240" w:lineRule="auto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Estagiário</w:t>
      </w:r>
    </w:p>
    <w:p w:rsidR="007B686F" w:rsidRPr="003E033D" w:rsidRDefault="00203680" w:rsidP="00203680">
      <w:pPr>
        <w:pStyle w:val="NormalWeb"/>
        <w:spacing w:before="0" w:after="0" w:line="240" w:lineRule="auto"/>
        <w:rPr>
          <w:b/>
          <w:sz w:val="16"/>
          <w:szCs w:val="16"/>
        </w:rPr>
      </w:pPr>
      <w:r>
        <w:rPr>
          <w:sz w:val="16"/>
          <w:szCs w:val="16"/>
        </w:rPr>
        <w:t>Nome</w:t>
      </w:r>
      <w:r>
        <w:rPr>
          <w:b/>
          <w:sz w:val="16"/>
          <w:szCs w:val="16"/>
        </w:rPr>
        <w:t xml:space="preserve">: </w:t>
      </w:r>
    </w:p>
    <w:p w:rsidR="007B686F" w:rsidRDefault="00203680" w:rsidP="00203680">
      <w:pPr>
        <w:pStyle w:val="NormalWeb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Curso: </w:t>
      </w:r>
    </w:p>
    <w:p w:rsidR="007B686F" w:rsidRDefault="00203680" w:rsidP="00203680">
      <w:pPr>
        <w:pStyle w:val="NormalWeb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Matrícula: </w:t>
      </w:r>
    </w:p>
    <w:p w:rsidR="007B686F" w:rsidRDefault="00203680" w:rsidP="00203680">
      <w:pPr>
        <w:pStyle w:val="NormalWeb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CPF: </w:t>
      </w:r>
    </w:p>
    <w:p w:rsidR="000B545C" w:rsidRDefault="00203680" w:rsidP="003E033D">
      <w:pPr>
        <w:pStyle w:val="NormalWeb"/>
        <w:spacing w:before="0" w:after="0"/>
        <w:rPr>
          <w:sz w:val="16"/>
          <w:szCs w:val="16"/>
        </w:rPr>
      </w:pPr>
      <w:r>
        <w:rPr>
          <w:sz w:val="16"/>
          <w:szCs w:val="16"/>
        </w:rPr>
        <w:t>Número da Apólice de Seguro</w:t>
      </w:r>
      <w:r w:rsidR="003E033D">
        <w:rPr>
          <w:sz w:val="16"/>
          <w:szCs w:val="16"/>
        </w:rPr>
        <w:t xml:space="preserve">: </w:t>
      </w:r>
      <w:r w:rsidR="00970C60" w:rsidRPr="00970C60">
        <w:rPr>
          <w:b/>
          <w:sz w:val="16"/>
          <w:szCs w:val="16"/>
        </w:rPr>
        <w:t>0000625</w:t>
      </w:r>
    </w:p>
    <w:p w:rsidR="003E033D" w:rsidRPr="00FC316C" w:rsidRDefault="003E033D" w:rsidP="003E033D">
      <w:pPr>
        <w:pStyle w:val="NormalWeb"/>
        <w:spacing w:before="0" w:after="0"/>
        <w:rPr>
          <w:b/>
          <w:sz w:val="16"/>
          <w:szCs w:val="16"/>
        </w:rPr>
      </w:pPr>
      <w:r w:rsidRPr="004720F4">
        <w:rPr>
          <w:sz w:val="16"/>
          <w:szCs w:val="16"/>
        </w:rPr>
        <w:t xml:space="preserve">Seguradora: </w:t>
      </w:r>
      <w:r w:rsidR="00970C60" w:rsidRPr="00970C60">
        <w:rPr>
          <w:b/>
          <w:sz w:val="16"/>
          <w:szCs w:val="16"/>
        </w:rPr>
        <w:t>GENTE SEGURADORA SA</w:t>
      </w:r>
    </w:p>
    <w:p w:rsidR="003E033D" w:rsidRDefault="003E033D" w:rsidP="003E033D">
      <w:pPr>
        <w:pStyle w:val="NormalWeb"/>
        <w:spacing w:before="0" w:after="0"/>
        <w:rPr>
          <w:b/>
          <w:sz w:val="16"/>
          <w:szCs w:val="16"/>
        </w:rPr>
      </w:pPr>
      <w:r>
        <w:rPr>
          <w:sz w:val="16"/>
          <w:szCs w:val="16"/>
        </w:rPr>
        <w:t>Tipos de Estágio:</w:t>
      </w:r>
      <w:r>
        <w:rPr>
          <w:b/>
          <w:sz w:val="16"/>
          <w:szCs w:val="16"/>
        </w:rPr>
        <w:t xml:space="preserve"> </w:t>
      </w:r>
      <w:r w:rsidR="007D31FD">
        <w:rPr>
          <w:b/>
          <w:sz w:val="16"/>
          <w:szCs w:val="16"/>
        </w:rPr>
        <w:t>OBRIGATÓRIO</w:t>
      </w:r>
    </w:p>
    <w:p w:rsidR="007B686F" w:rsidRDefault="007B686F" w:rsidP="003E033D">
      <w:pPr>
        <w:pStyle w:val="NormalWeb"/>
        <w:spacing w:before="0" w:after="0" w:line="240" w:lineRule="auto"/>
        <w:rPr>
          <w:b/>
          <w:sz w:val="16"/>
          <w:szCs w:val="16"/>
        </w:rPr>
      </w:pPr>
    </w:p>
    <w:p w:rsidR="007B686F" w:rsidRDefault="00203680" w:rsidP="00203680">
      <w:pPr>
        <w:pStyle w:val="style1"/>
        <w:spacing w:before="0" w:after="0" w:line="240" w:lineRule="auto"/>
        <w:rPr>
          <w:sz w:val="16"/>
          <w:szCs w:val="16"/>
        </w:rPr>
      </w:pPr>
      <w:r w:rsidRPr="003E033D">
        <w:rPr>
          <w:b/>
          <w:sz w:val="16"/>
          <w:szCs w:val="16"/>
          <w:u w:val="single"/>
        </w:rPr>
        <w:t>INSTITUIÇÃO DE ENSINO:</w:t>
      </w:r>
      <w:r w:rsidRPr="003E033D">
        <w:rPr>
          <w:b/>
          <w:sz w:val="16"/>
          <w:szCs w:val="16"/>
        </w:rPr>
        <w:t xml:space="preserve"> UNIVERSIDADE FEDERAL DE ALAGOAS-UFAL</w:t>
      </w:r>
      <w:r>
        <w:rPr>
          <w:sz w:val="16"/>
          <w:szCs w:val="16"/>
        </w:rPr>
        <w:t>, por seus representantes legais:</w:t>
      </w:r>
    </w:p>
    <w:p w:rsidR="007B686F" w:rsidRDefault="007B686F" w:rsidP="00203680">
      <w:pPr>
        <w:pStyle w:val="style1"/>
        <w:spacing w:before="0" w:after="0" w:line="240" w:lineRule="auto"/>
        <w:rPr>
          <w:sz w:val="16"/>
          <w:szCs w:val="16"/>
        </w:rPr>
      </w:pPr>
    </w:p>
    <w:p w:rsidR="007B686F" w:rsidRDefault="00203680" w:rsidP="00203680">
      <w:pPr>
        <w:pStyle w:val="style1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Pelo presente TERMO DE COMPROMISSO, obriga-se o ESTAGIÁRIO, perante o ÓRGÃO CONCEDENTE, com a interveniência da INSTITUIÇÃO DE ENSINO, todos acima nomeados e qualificados, a cumprir ESTÁGIO DE COMPLEMENTAÇÃO DE ENSINO E APRENDIZAGEM ESCOLAR, na conformidade das </w:t>
      </w:r>
      <w:r>
        <w:rPr>
          <w:sz w:val="16"/>
          <w:szCs w:val="16"/>
          <w:u w:val="single"/>
        </w:rPr>
        <w:t xml:space="preserve">cláusulas </w:t>
      </w:r>
      <w:r>
        <w:rPr>
          <w:sz w:val="16"/>
          <w:szCs w:val="16"/>
        </w:rPr>
        <w:t xml:space="preserve">e </w:t>
      </w:r>
      <w:r>
        <w:rPr>
          <w:sz w:val="16"/>
          <w:szCs w:val="16"/>
          <w:u w:val="single"/>
        </w:rPr>
        <w:t>condições</w:t>
      </w:r>
      <w:r>
        <w:rPr>
          <w:sz w:val="16"/>
          <w:szCs w:val="16"/>
        </w:rPr>
        <w:t xml:space="preserve"> a saber:</w:t>
      </w:r>
    </w:p>
    <w:p w:rsidR="007B686F" w:rsidRDefault="007B686F" w:rsidP="00203680">
      <w:pPr>
        <w:pStyle w:val="style1"/>
        <w:spacing w:before="0" w:after="0" w:line="240" w:lineRule="auto"/>
        <w:rPr>
          <w:sz w:val="16"/>
          <w:szCs w:val="16"/>
        </w:rPr>
      </w:pPr>
    </w:p>
    <w:p w:rsidR="007B686F" w:rsidRDefault="00203680" w:rsidP="00203680">
      <w:pPr>
        <w:pStyle w:val="style1"/>
        <w:spacing w:before="0" w:after="0" w:line="240" w:lineRule="auto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CLÁUSULA PRIMEIRA</w:t>
      </w:r>
    </w:p>
    <w:p w:rsidR="007B686F" w:rsidRDefault="00203680" w:rsidP="00203680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1.1 Este TCE está fundamentado na Lei 11.788 de 25/09/08 e na Resolução do CONSUNI - 71/2006, e fica vinculado ao Convênio  – instrumento jurídico facultativo às instituições de ensino, celebrado entre o ÓRGÃO CONCEDENTE e a INSTITUIÇÃO DE ENSINO da qual o ESTAGIÁRIO é aluno.</w:t>
      </w:r>
    </w:p>
    <w:p w:rsidR="007B686F" w:rsidRDefault="007B686F" w:rsidP="00203680">
      <w:pPr>
        <w:spacing w:after="0" w:line="240" w:lineRule="auto"/>
        <w:rPr>
          <w:sz w:val="16"/>
          <w:szCs w:val="16"/>
          <w:u w:val="single"/>
        </w:rPr>
      </w:pPr>
    </w:p>
    <w:p w:rsidR="007B686F" w:rsidRDefault="00203680" w:rsidP="00203680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  <w:u w:val="single"/>
        </w:rPr>
        <w:t>CLÁUSULA SEGUNDA - DA PROGRAMAÇÃO DO ESTÁGIO</w:t>
      </w:r>
      <w:r>
        <w:rPr>
          <w:sz w:val="16"/>
          <w:szCs w:val="16"/>
        </w:rPr>
        <w:t xml:space="preserve"> </w:t>
      </w:r>
    </w:p>
    <w:p w:rsidR="007B686F" w:rsidRDefault="00203680" w:rsidP="00203680">
      <w:pPr>
        <w:pStyle w:val="style1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2.1 O ESTAGIÁRIO cumprirá rigorosamente as atividades programadas no Estágio concedido, segundo planejamento, coordenação, acompanhamento e avaliação a cargo da INSTITUIÇÃO DE ENSINO em conjunto com a INSTITUIÇÃO CONCEDENTE. </w:t>
      </w:r>
    </w:p>
    <w:p w:rsidR="007B686F" w:rsidRDefault="007B686F" w:rsidP="00203680">
      <w:pPr>
        <w:pStyle w:val="style1"/>
        <w:spacing w:before="0" w:after="0" w:line="240" w:lineRule="auto"/>
        <w:rPr>
          <w:sz w:val="16"/>
          <w:szCs w:val="16"/>
        </w:rPr>
      </w:pPr>
    </w:p>
    <w:p w:rsidR="007B686F" w:rsidRDefault="00203680" w:rsidP="00203680">
      <w:pPr>
        <w:pStyle w:val="style1"/>
        <w:spacing w:before="0" w:after="0" w:line="240" w:lineRule="auto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CLAÚSULA TERCEIRA  - DA DURAÇÃO DO ESTÁGIO</w:t>
      </w:r>
    </w:p>
    <w:p w:rsidR="007B686F" w:rsidRDefault="00203680" w:rsidP="00203680">
      <w:pPr>
        <w:pStyle w:val="texto1"/>
        <w:spacing w:before="0" w:after="0" w:line="240" w:lineRule="auto"/>
        <w:rPr>
          <w:bCs/>
          <w:sz w:val="16"/>
          <w:szCs w:val="16"/>
        </w:rPr>
      </w:pPr>
      <w:r>
        <w:rPr>
          <w:sz w:val="16"/>
          <w:szCs w:val="16"/>
        </w:rPr>
        <w:t xml:space="preserve">3.1 </w:t>
      </w:r>
      <w:r>
        <w:rPr>
          <w:bCs/>
          <w:sz w:val="16"/>
          <w:szCs w:val="16"/>
        </w:rPr>
        <w:t xml:space="preserve">Este Termo de Compromisso terá vigência de </w:t>
      </w:r>
      <w:r w:rsidR="002F19BE" w:rsidRPr="002F19BE">
        <w:rPr>
          <w:b/>
          <w:bCs/>
          <w:sz w:val="16"/>
          <w:szCs w:val="16"/>
          <w:highlight w:val="yellow"/>
        </w:rPr>
        <w:t>_____</w:t>
      </w:r>
      <w:r w:rsidR="002F19BE">
        <w:rPr>
          <w:b/>
          <w:bCs/>
          <w:sz w:val="16"/>
          <w:szCs w:val="16"/>
          <w:highlight w:val="yellow"/>
        </w:rPr>
        <w:t>/</w:t>
      </w:r>
      <w:r w:rsidR="002F19BE" w:rsidRPr="002F19BE">
        <w:rPr>
          <w:b/>
          <w:bCs/>
          <w:sz w:val="16"/>
          <w:szCs w:val="16"/>
          <w:highlight w:val="yellow"/>
        </w:rPr>
        <w:t>______</w:t>
      </w:r>
      <w:r w:rsidR="002F19BE">
        <w:rPr>
          <w:b/>
          <w:bCs/>
          <w:sz w:val="16"/>
          <w:szCs w:val="16"/>
          <w:highlight w:val="yellow"/>
        </w:rPr>
        <w:t>/</w:t>
      </w:r>
      <w:bookmarkStart w:id="0" w:name="_GoBack"/>
      <w:bookmarkEnd w:id="0"/>
      <w:r w:rsidR="002F19BE" w:rsidRPr="002F19BE">
        <w:rPr>
          <w:b/>
          <w:bCs/>
          <w:sz w:val="16"/>
          <w:szCs w:val="16"/>
          <w:highlight w:val="yellow"/>
        </w:rPr>
        <w:t>_________</w:t>
      </w:r>
    </w:p>
    <w:p w:rsidR="00203680" w:rsidRDefault="00203680" w:rsidP="00203680">
      <w:pPr>
        <w:pStyle w:val="style1"/>
        <w:spacing w:before="0" w:after="0" w:line="240" w:lineRule="auto"/>
        <w:rPr>
          <w:sz w:val="16"/>
          <w:szCs w:val="16"/>
          <w:u w:val="single"/>
        </w:rPr>
      </w:pPr>
    </w:p>
    <w:p w:rsidR="007B686F" w:rsidRDefault="00203680" w:rsidP="00203680">
      <w:pPr>
        <w:pStyle w:val="style1"/>
        <w:spacing w:before="0" w:after="0" w:line="240" w:lineRule="auto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CLAÚSULA QUARTA - DA JORNADA DO ESTAGIÁRIO</w:t>
      </w:r>
    </w:p>
    <w:p w:rsidR="007B686F" w:rsidRDefault="00203680" w:rsidP="00203680">
      <w:pPr>
        <w:pStyle w:val="style1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4.1 A jornada de atividade em estágio corresponderá a no máximo </w:t>
      </w:r>
      <w:r w:rsidR="00A430D2">
        <w:rPr>
          <w:sz w:val="16"/>
          <w:szCs w:val="16"/>
        </w:rPr>
        <w:t>5</w:t>
      </w:r>
      <w:r>
        <w:rPr>
          <w:sz w:val="16"/>
          <w:szCs w:val="16"/>
        </w:rPr>
        <w:t xml:space="preserve"> (</w:t>
      </w:r>
      <w:r w:rsidR="00A430D2">
        <w:rPr>
          <w:sz w:val="16"/>
          <w:szCs w:val="16"/>
        </w:rPr>
        <w:t>cinco</w:t>
      </w:r>
      <w:r>
        <w:rPr>
          <w:sz w:val="16"/>
          <w:szCs w:val="16"/>
        </w:rPr>
        <w:t>) horas semanais, que será estritamente cumprida no desempenho de atividades típicas, segundo programação definida, observada a compatibilização com o horário escolar do estagiário.</w:t>
      </w:r>
    </w:p>
    <w:p w:rsidR="007B686F" w:rsidRDefault="007B686F" w:rsidP="00203680">
      <w:pPr>
        <w:pStyle w:val="style1"/>
        <w:spacing w:before="0" w:after="0" w:line="240" w:lineRule="auto"/>
        <w:rPr>
          <w:sz w:val="16"/>
          <w:szCs w:val="16"/>
        </w:rPr>
      </w:pPr>
    </w:p>
    <w:p w:rsidR="007B686F" w:rsidRDefault="00203680" w:rsidP="00203680">
      <w:pPr>
        <w:spacing w:after="0" w:line="240" w:lineRule="auto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CLÁUSULA QUINTA - DA REMUNERAÇÃO</w:t>
      </w:r>
    </w:p>
    <w:p w:rsidR="007B686F" w:rsidRDefault="00203680" w:rsidP="00203680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5.1 O ESTAGIÁRIO</w:t>
      </w:r>
      <w:r w:rsidR="00CA496C">
        <w:rPr>
          <w:sz w:val="16"/>
          <w:szCs w:val="16"/>
        </w:rPr>
        <w:t xml:space="preserve"> não</w:t>
      </w:r>
      <w:r>
        <w:rPr>
          <w:sz w:val="16"/>
          <w:szCs w:val="16"/>
        </w:rPr>
        <w:t xml:space="preserve"> receberá BOLSA DE COMPLEMENTAÇÃO EDUCACIONAL;</w:t>
      </w:r>
    </w:p>
    <w:p w:rsidR="007B686F" w:rsidRDefault="007B686F" w:rsidP="00203680">
      <w:pPr>
        <w:spacing w:after="0" w:line="240" w:lineRule="auto"/>
        <w:rPr>
          <w:sz w:val="16"/>
          <w:szCs w:val="16"/>
        </w:rPr>
      </w:pPr>
    </w:p>
    <w:p w:rsidR="007B686F" w:rsidRDefault="00203680" w:rsidP="00203680">
      <w:pPr>
        <w:pStyle w:val="style1"/>
        <w:spacing w:before="0" w:after="0" w:line="240" w:lineRule="auto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CLAÚSULA SEXTA - DO VÍNCULO EMPREGATÍCIO</w:t>
      </w:r>
    </w:p>
    <w:p w:rsidR="007B686F" w:rsidRDefault="00203680" w:rsidP="00203680">
      <w:pPr>
        <w:pStyle w:val="style1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>6.1 A realização do estágio não gera vínculo empregatício de qualquer natureza entre o ESTAGIÁRIO e o ÓRGÃO CONCEDENTE, nos termos da legislação de referência.</w:t>
      </w:r>
    </w:p>
    <w:p w:rsidR="007B686F" w:rsidRDefault="007B686F" w:rsidP="00203680">
      <w:pPr>
        <w:pStyle w:val="style1"/>
        <w:spacing w:before="0" w:after="0" w:line="240" w:lineRule="auto"/>
        <w:rPr>
          <w:sz w:val="16"/>
          <w:szCs w:val="16"/>
        </w:rPr>
      </w:pPr>
    </w:p>
    <w:p w:rsidR="007B686F" w:rsidRDefault="00203680" w:rsidP="00203680">
      <w:pPr>
        <w:pStyle w:val="style1"/>
        <w:spacing w:before="0" w:after="0" w:line="240" w:lineRule="auto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 xml:space="preserve">CLÁUSULA SETIMA - DA EXTINÇÃO DO ESTÁGIO </w:t>
      </w:r>
    </w:p>
    <w:p w:rsidR="007B686F" w:rsidRDefault="00203680" w:rsidP="00203680">
      <w:pPr>
        <w:pStyle w:val="style1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>7.1 O ÓRGÃO CONCEDENTE, a qualquer tempo, poderá desconvocar o ESTAGIÁRIO desde que incorra em irregularidade, de qualquer natureza, no cumprimento do estágio.</w:t>
      </w:r>
    </w:p>
    <w:p w:rsidR="007B686F" w:rsidRDefault="00203680" w:rsidP="00203680">
      <w:pPr>
        <w:pStyle w:val="style1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>7.2 O ESTÁGIO será extinto nos casos e formas seguintes:</w:t>
      </w:r>
    </w:p>
    <w:p w:rsidR="007B686F" w:rsidRDefault="00203680" w:rsidP="00203680">
      <w:pPr>
        <w:pStyle w:val="style1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lastRenderedPageBreak/>
        <w:t>7.2.1 automaticamente, ao término do compromisso;</w:t>
      </w:r>
    </w:p>
    <w:p w:rsidR="007B686F" w:rsidRDefault="00203680" w:rsidP="00203680">
      <w:pPr>
        <w:pStyle w:val="style1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7.2.2 Abandono caracterizado pela ausência, não justificada de 08 (OITO) dias consecutivos ou de </w:t>
      </w:r>
      <w:r>
        <w:rPr>
          <w:sz w:val="16"/>
          <w:szCs w:val="16"/>
          <w:u w:val="single"/>
        </w:rPr>
        <w:t>15</w:t>
      </w:r>
      <w:r>
        <w:rPr>
          <w:sz w:val="16"/>
          <w:szCs w:val="16"/>
        </w:rPr>
        <w:t>   (QUINZE) interpolados, no período de um mês;</w:t>
      </w:r>
    </w:p>
    <w:p w:rsidR="007B686F" w:rsidRDefault="00203680" w:rsidP="00203680">
      <w:pPr>
        <w:pStyle w:val="style1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>7.2. 3 conclusão ou interrupção do curso, ou desligamento da INSTITUIÇÃO DE ENSINO;</w:t>
      </w:r>
    </w:p>
    <w:p w:rsidR="007B686F" w:rsidRDefault="00203680" w:rsidP="00203680">
      <w:pPr>
        <w:pStyle w:val="style1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>7.2.4  a pedido do estagiário;</w:t>
      </w:r>
    </w:p>
    <w:p w:rsidR="007B686F" w:rsidRDefault="00203680" w:rsidP="00203680">
      <w:pPr>
        <w:pStyle w:val="style1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>7.2.5 no interesse e por conveniência do ÓRGÃO CONCEDENTE e/ou da INSTITUIÇÃO DE ENSINO, inclusive se comprovado rendimento insatisfatório após decorrida a terça parte do período previsto para o estágio;</w:t>
      </w:r>
    </w:p>
    <w:p w:rsidR="007B686F" w:rsidRDefault="00203680" w:rsidP="00203680">
      <w:pPr>
        <w:pStyle w:val="style1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>7.2.6 ante o descumprimento, pelo ESTAGIÁRIO, de cláusula deste TERMO DE COMPROMISSO;</w:t>
      </w:r>
    </w:p>
    <w:p w:rsidR="007B686F" w:rsidRDefault="00203680" w:rsidP="00203680">
      <w:pPr>
        <w:pStyle w:val="style1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>7.2.7 Conduta incompatível, funcional ou social do Estagiário.</w:t>
      </w:r>
    </w:p>
    <w:p w:rsidR="007B686F" w:rsidRDefault="007B686F" w:rsidP="00203680">
      <w:pPr>
        <w:pStyle w:val="style1"/>
        <w:spacing w:before="0" w:after="0" w:line="240" w:lineRule="auto"/>
        <w:rPr>
          <w:sz w:val="16"/>
          <w:szCs w:val="16"/>
        </w:rPr>
      </w:pPr>
    </w:p>
    <w:p w:rsidR="007B686F" w:rsidRDefault="00203680" w:rsidP="00203680">
      <w:pPr>
        <w:pStyle w:val="Ttulo2"/>
        <w:spacing w:before="0" w:after="0" w:line="240" w:lineRule="auto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CLÁUSULA OITAVA - DO FORO</w:t>
      </w:r>
    </w:p>
    <w:p w:rsidR="007B686F" w:rsidRDefault="00203680" w:rsidP="00203680">
      <w:pPr>
        <w:pStyle w:val="style1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>8.1 As partes elegem o foro da Justiça Federal - Seção Judiciária de Alagoas, para dirimir as questões que, porventura, venham a decorrer deste Instrumento e, eventualmente, não solucionadas em sede administrativa.</w:t>
      </w:r>
    </w:p>
    <w:p w:rsidR="007B686F" w:rsidRDefault="007B686F" w:rsidP="00203680">
      <w:pPr>
        <w:pStyle w:val="style1"/>
        <w:spacing w:before="0" w:after="0" w:line="240" w:lineRule="auto"/>
        <w:rPr>
          <w:sz w:val="16"/>
          <w:szCs w:val="16"/>
        </w:rPr>
      </w:pPr>
    </w:p>
    <w:p w:rsidR="007B686F" w:rsidRDefault="00203680" w:rsidP="00203680">
      <w:pPr>
        <w:pStyle w:val="style1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E por estarem justas e acordadas, assinaram o presente Termo em </w:t>
      </w:r>
      <w:r>
        <w:rPr>
          <w:sz w:val="16"/>
          <w:szCs w:val="16"/>
          <w:u w:val="single"/>
        </w:rPr>
        <w:t>03</w:t>
      </w:r>
      <w:r>
        <w:rPr>
          <w:sz w:val="16"/>
          <w:szCs w:val="16"/>
        </w:rPr>
        <w:t xml:space="preserve"> (TRES) vias, de igual teor e forma, e para um só efeito, na presença das testemunhas abaixo nomeadas, declaram conhecer o seu inteiro teor, e também o subscrevem, para que produzam os legítimos efeitos de direito.</w:t>
      </w:r>
    </w:p>
    <w:p w:rsidR="007B686F" w:rsidRDefault="007B686F" w:rsidP="00203680">
      <w:pPr>
        <w:spacing w:after="0" w:line="240" w:lineRule="auto"/>
        <w:rPr>
          <w:sz w:val="16"/>
          <w:szCs w:val="16"/>
        </w:rPr>
      </w:pPr>
    </w:p>
    <w:p w:rsidR="007B686F" w:rsidRDefault="007B686F" w:rsidP="00203680">
      <w:pPr>
        <w:spacing w:after="0" w:line="240" w:lineRule="auto"/>
        <w:rPr>
          <w:sz w:val="16"/>
          <w:szCs w:val="16"/>
        </w:rPr>
      </w:pPr>
    </w:p>
    <w:p w:rsidR="007B686F" w:rsidRDefault="00203680" w:rsidP="00203680">
      <w:pPr>
        <w:pStyle w:val="style1"/>
        <w:spacing w:before="0" w:after="0" w:line="240" w:lineRule="auto"/>
        <w:rPr>
          <w:sz w:val="16"/>
          <w:szCs w:val="16"/>
        </w:rPr>
      </w:pPr>
      <w:r w:rsidRPr="00AA583D">
        <w:rPr>
          <w:sz w:val="16"/>
          <w:szCs w:val="16"/>
        </w:rPr>
        <w:t xml:space="preserve">Maceió, </w:t>
      </w:r>
      <w:r w:rsidR="002F19BE">
        <w:rPr>
          <w:sz w:val="16"/>
          <w:szCs w:val="16"/>
        </w:rPr>
        <w:t>____</w:t>
      </w:r>
      <w:r w:rsidR="003E033D" w:rsidRPr="00AA583D">
        <w:rPr>
          <w:sz w:val="16"/>
          <w:szCs w:val="16"/>
        </w:rPr>
        <w:t xml:space="preserve"> </w:t>
      </w:r>
      <w:r w:rsidRPr="00AA583D">
        <w:rPr>
          <w:sz w:val="16"/>
          <w:szCs w:val="16"/>
        </w:rPr>
        <w:t xml:space="preserve">de </w:t>
      </w:r>
      <w:r w:rsidR="002F19BE">
        <w:rPr>
          <w:sz w:val="16"/>
          <w:szCs w:val="16"/>
        </w:rPr>
        <w:t>_____________ de _________</w:t>
      </w:r>
      <w:r w:rsidR="000B545C" w:rsidRPr="00AA583D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</w:p>
    <w:p w:rsidR="007B686F" w:rsidRDefault="007B686F" w:rsidP="00203680">
      <w:pPr>
        <w:pStyle w:val="style1"/>
        <w:spacing w:before="0" w:after="0" w:line="240" w:lineRule="auto"/>
        <w:rPr>
          <w:sz w:val="16"/>
          <w:szCs w:val="16"/>
        </w:rPr>
      </w:pPr>
    </w:p>
    <w:p w:rsidR="007B686F" w:rsidRDefault="007B686F" w:rsidP="00203680">
      <w:pPr>
        <w:pStyle w:val="style1"/>
        <w:spacing w:before="0" w:after="0" w:line="240" w:lineRule="auto"/>
        <w:rPr>
          <w:sz w:val="16"/>
          <w:szCs w:val="16"/>
        </w:rPr>
      </w:pPr>
    </w:p>
    <w:p w:rsidR="007B686F" w:rsidRDefault="007B686F" w:rsidP="00203680">
      <w:pPr>
        <w:pStyle w:val="style1"/>
        <w:spacing w:before="0" w:after="0" w:line="240" w:lineRule="auto"/>
        <w:rPr>
          <w:sz w:val="16"/>
          <w:szCs w:val="16"/>
        </w:rPr>
      </w:pPr>
    </w:p>
    <w:p w:rsidR="007B686F" w:rsidRDefault="007B686F" w:rsidP="00203680">
      <w:pPr>
        <w:pStyle w:val="style1"/>
        <w:spacing w:before="0" w:after="0" w:line="240" w:lineRule="auto"/>
        <w:rPr>
          <w:sz w:val="16"/>
          <w:szCs w:val="16"/>
        </w:rPr>
      </w:pPr>
    </w:p>
    <w:p w:rsidR="007B686F" w:rsidRDefault="007B686F" w:rsidP="00203680">
      <w:pPr>
        <w:spacing w:after="0" w:line="240" w:lineRule="auto"/>
        <w:rPr>
          <w:sz w:val="16"/>
          <w:szCs w:val="16"/>
        </w:rPr>
      </w:pPr>
    </w:p>
    <w:tbl>
      <w:tblPr>
        <w:tblW w:w="86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881"/>
        <w:gridCol w:w="2779"/>
        <w:gridCol w:w="2778"/>
        <w:gridCol w:w="202"/>
      </w:tblGrid>
      <w:tr w:rsidR="007B686F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686F" w:rsidRDefault="00203680" w:rsidP="00203680">
            <w:pPr>
              <w:spacing w:after="0" w:line="240" w:lineRule="auto"/>
              <w:rPr>
                <w:rStyle w:val="style3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_________________________</w:t>
            </w:r>
            <w:r>
              <w:rPr>
                <w:sz w:val="16"/>
                <w:szCs w:val="16"/>
              </w:rPr>
              <w:br/>
            </w:r>
            <w:r>
              <w:rPr>
                <w:rStyle w:val="style31"/>
                <w:sz w:val="16"/>
                <w:szCs w:val="16"/>
              </w:rPr>
              <w:t xml:space="preserve">         Estagiário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686F" w:rsidRDefault="00203680" w:rsidP="0020368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</w:t>
            </w:r>
            <w:r>
              <w:rPr>
                <w:sz w:val="16"/>
                <w:szCs w:val="16"/>
              </w:rPr>
              <w:br/>
              <w:t>Órgão Concedente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686F" w:rsidRDefault="00203680" w:rsidP="0020368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</w:t>
            </w:r>
            <w:r>
              <w:rPr>
                <w:sz w:val="16"/>
                <w:szCs w:val="16"/>
              </w:rPr>
              <w:br/>
              <w:t>Instituição de Ensino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686F" w:rsidRDefault="007B686F" w:rsidP="00203680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7B686F" w:rsidRDefault="007B686F" w:rsidP="00203680">
      <w:pPr>
        <w:spacing w:after="0" w:line="240" w:lineRule="auto"/>
        <w:rPr>
          <w:sz w:val="16"/>
          <w:szCs w:val="16"/>
        </w:rPr>
      </w:pPr>
    </w:p>
    <w:p w:rsidR="007B686F" w:rsidRDefault="007B686F" w:rsidP="00203680">
      <w:pPr>
        <w:spacing w:after="0" w:line="240" w:lineRule="auto"/>
        <w:rPr>
          <w:sz w:val="16"/>
          <w:szCs w:val="16"/>
        </w:rPr>
      </w:pPr>
    </w:p>
    <w:p w:rsidR="007B686F" w:rsidRDefault="007B686F" w:rsidP="00203680">
      <w:pPr>
        <w:spacing w:after="0" w:line="240" w:lineRule="auto"/>
        <w:rPr>
          <w:sz w:val="16"/>
          <w:szCs w:val="16"/>
        </w:rPr>
      </w:pPr>
    </w:p>
    <w:p w:rsidR="007B686F" w:rsidRDefault="007B686F" w:rsidP="00203680">
      <w:pPr>
        <w:spacing w:after="0" w:line="240" w:lineRule="auto"/>
        <w:rPr>
          <w:sz w:val="16"/>
          <w:szCs w:val="16"/>
        </w:rPr>
      </w:pPr>
    </w:p>
    <w:p w:rsidR="007B686F" w:rsidRDefault="007B686F" w:rsidP="00203680">
      <w:pPr>
        <w:spacing w:after="0" w:line="240" w:lineRule="auto"/>
        <w:rPr>
          <w:sz w:val="16"/>
          <w:szCs w:val="16"/>
        </w:rPr>
      </w:pPr>
    </w:p>
    <w:p w:rsidR="00500C7B" w:rsidRDefault="00500C7B" w:rsidP="00203680">
      <w:pPr>
        <w:spacing w:after="0" w:line="240" w:lineRule="auto"/>
        <w:rPr>
          <w:sz w:val="16"/>
          <w:szCs w:val="16"/>
        </w:rPr>
      </w:pPr>
    </w:p>
    <w:p w:rsidR="00500C7B" w:rsidRPr="00500C7B" w:rsidRDefault="00500C7B" w:rsidP="00500C7B">
      <w:pPr>
        <w:rPr>
          <w:sz w:val="16"/>
          <w:szCs w:val="16"/>
        </w:rPr>
      </w:pPr>
    </w:p>
    <w:p w:rsidR="00500C7B" w:rsidRPr="00500C7B" w:rsidRDefault="00500C7B" w:rsidP="00500C7B">
      <w:pPr>
        <w:rPr>
          <w:sz w:val="16"/>
          <w:szCs w:val="16"/>
        </w:rPr>
      </w:pPr>
    </w:p>
    <w:p w:rsidR="00500C7B" w:rsidRPr="00500C7B" w:rsidRDefault="00500C7B" w:rsidP="00500C7B">
      <w:pPr>
        <w:rPr>
          <w:sz w:val="16"/>
          <w:szCs w:val="16"/>
        </w:rPr>
      </w:pPr>
    </w:p>
    <w:p w:rsidR="00500C7B" w:rsidRPr="00500C7B" w:rsidRDefault="00500C7B" w:rsidP="00500C7B">
      <w:pPr>
        <w:rPr>
          <w:sz w:val="16"/>
          <w:szCs w:val="16"/>
        </w:rPr>
      </w:pPr>
    </w:p>
    <w:p w:rsidR="00500C7B" w:rsidRPr="00500C7B" w:rsidRDefault="00500C7B" w:rsidP="00500C7B">
      <w:pPr>
        <w:rPr>
          <w:sz w:val="16"/>
          <w:szCs w:val="16"/>
        </w:rPr>
      </w:pPr>
    </w:p>
    <w:p w:rsidR="00500C7B" w:rsidRPr="00500C7B" w:rsidRDefault="00500C7B" w:rsidP="00500C7B">
      <w:pPr>
        <w:rPr>
          <w:sz w:val="16"/>
          <w:szCs w:val="16"/>
        </w:rPr>
      </w:pPr>
    </w:p>
    <w:p w:rsidR="00500C7B" w:rsidRPr="00500C7B" w:rsidRDefault="00500C7B" w:rsidP="00500C7B">
      <w:pPr>
        <w:rPr>
          <w:sz w:val="16"/>
          <w:szCs w:val="16"/>
        </w:rPr>
      </w:pPr>
    </w:p>
    <w:p w:rsidR="00500C7B" w:rsidRPr="00500C7B" w:rsidRDefault="00500C7B" w:rsidP="00500C7B">
      <w:pPr>
        <w:rPr>
          <w:sz w:val="16"/>
          <w:szCs w:val="16"/>
        </w:rPr>
      </w:pPr>
    </w:p>
    <w:p w:rsidR="00500C7B" w:rsidRPr="00500C7B" w:rsidRDefault="00500C7B" w:rsidP="00500C7B">
      <w:pPr>
        <w:rPr>
          <w:sz w:val="16"/>
          <w:szCs w:val="16"/>
        </w:rPr>
      </w:pPr>
    </w:p>
    <w:p w:rsidR="00500C7B" w:rsidRPr="00500C7B" w:rsidRDefault="00500C7B" w:rsidP="00500C7B">
      <w:pPr>
        <w:rPr>
          <w:sz w:val="16"/>
          <w:szCs w:val="16"/>
        </w:rPr>
      </w:pPr>
    </w:p>
    <w:p w:rsidR="00500C7B" w:rsidRPr="00500C7B" w:rsidRDefault="00500C7B" w:rsidP="00500C7B">
      <w:pPr>
        <w:rPr>
          <w:sz w:val="16"/>
          <w:szCs w:val="16"/>
        </w:rPr>
      </w:pPr>
    </w:p>
    <w:p w:rsidR="00500C7B" w:rsidRDefault="00500C7B" w:rsidP="00500C7B">
      <w:pPr>
        <w:rPr>
          <w:sz w:val="16"/>
          <w:szCs w:val="16"/>
        </w:rPr>
      </w:pPr>
    </w:p>
    <w:p w:rsidR="00366AD4" w:rsidRDefault="00500C7B" w:rsidP="00500C7B">
      <w:pPr>
        <w:tabs>
          <w:tab w:val="left" w:pos="185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500C7B" w:rsidRDefault="00500C7B" w:rsidP="00500C7B">
      <w:pPr>
        <w:pStyle w:val="Ttulo1"/>
        <w:spacing w:before="0" w:after="0" w:line="240" w:lineRule="auto"/>
        <w:jc w:val="center"/>
        <w:rPr>
          <w:color w:val="00000A"/>
          <w:sz w:val="16"/>
          <w:szCs w:val="16"/>
        </w:rPr>
      </w:pPr>
      <w:r>
        <w:rPr>
          <w:color w:val="00000A"/>
          <w:sz w:val="16"/>
          <w:szCs w:val="16"/>
        </w:rPr>
        <w:lastRenderedPageBreak/>
        <w:t>ESTÁGIO DE COMPLEMENTAÇÃO DE ENSINO E APRENDIZAGEM ESCOLAR</w:t>
      </w:r>
    </w:p>
    <w:p w:rsidR="00500C7B" w:rsidRDefault="00500C7B" w:rsidP="00500C7B">
      <w:pPr>
        <w:pStyle w:val="Ttulo1"/>
        <w:spacing w:before="0" w:after="0" w:line="240" w:lineRule="auto"/>
        <w:jc w:val="center"/>
        <w:rPr>
          <w:color w:val="00000A"/>
          <w:sz w:val="16"/>
          <w:szCs w:val="16"/>
        </w:rPr>
      </w:pPr>
    </w:p>
    <w:p w:rsidR="00500C7B" w:rsidRDefault="00500C7B" w:rsidP="00500C7B">
      <w:pPr>
        <w:pStyle w:val="Ttulo1"/>
        <w:spacing w:before="0" w:after="0" w:line="240" w:lineRule="auto"/>
        <w:jc w:val="center"/>
        <w:rPr>
          <w:color w:val="00000A"/>
          <w:sz w:val="16"/>
          <w:szCs w:val="16"/>
        </w:rPr>
      </w:pPr>
      <w:r>
        <w:rPr>
          <w:color w:val="00000A"/>
          <w:sz w:val="16"/>
          <w:szCs w:val="16"/>
        </w:rPr>
        <w:t>PLANO DE ATIVIDADES (Anexo 1)</w:t>
      </w:r>
    </w:p>
    <w:p w:rsidR="00500C7B" w:rsidRDefault="00500C7B" w:rsidP="00500C7B">
      <w:pPr>
        <w:tabs>
          <w:tab w:val="left" w:pos="1855"/>
        </w:tabs>
        <w:rPr>
          <w:sz w:val="16"/>
          <w:szCs w:val="16"/>
        </w:rPr>
      </w:pPr>
    </w:p>
    <w:p w:rsidR="00C82D9C" w:rsidRDefault="00C82D9C" w:rsidP="00C82D9C">
      <w:pPr>
        <w:pBdr>
          <w:top w:val="single" w:sz="6" w:space="0" w:color="CC0000"/>
          <w:left w:val="single" w:sz="6" w:space="0" w:color="CC0000"/>
          <w:bottom w:val="nil"/>
          <w:right w:val="single" w:sz="6" w:space="0" w:color="CC0000"/>
        </w:pBdr>
        <w:shd w:val="clear" w:color="auto" w:fill="FFECEC"/>
        <w:spacing w:after="0" w:line="240" w:lineRule="auto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Estagiário</w:t>
      </w:r>
    </w:p>
    <w:p w:rsidR="00C82D9C" w:rsidRPr="003E033D" w:rsidRDefault="00C82D9C" w:rsidP="00C82D9C">
      <w:pPr>
        <w:pStyle w:val="NormalWeb"/>
        <w:spacing w:before="0" w:after="0" w:line="240" w:lineRule="auto"/>
        <w:rPr>
          <w:b/>
          <w:sz w:val="16"/>
          <w:szCs w:val="16"/>
        </w:rPr>
      </w:pPr>
      <w:r>
        <w:rPr>
          <w:sz w:val="16"/>
          <w:szCs w:val="16"/>
        </w:rPr>
        <w:t>Nome</w:t>
      </w:r>
      <w:r>
        <w:rPr>
          <w:b/>
          <w:sz w:val="16"/>
          <w:szCs w:val="16"/>
        </w:rPr>
        <w:t xml:space="preserve">: </w:t>
      </w:r>
    </w:p>
    <w:p w:rsidR="00C82D9C" w:rsidRDefault="00C82D9C" w:rsidP="00C82D9C">
      <w:pPr>
        <w:pStyle w:val="NormalWeb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Curso: </w:t>
      </w:r>
    </w:p>
    <w:p w:rsidR="00C82D9C" w:rsidRDefault="00C82D9C" w:rsidP="00C82D9C">
      <w:pPr>
        <w:pStyle w:val="NormalWeb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Matrícula: </w:t>
      </w:r>
    </w:p>
    <w:p w:rsidR="00C82D9C" w:rsidRDefault="00C82D9C" w:rsidP="00C82D9C">
      <w:pPr>
        <w:pStyle w:val="NormalWeb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CPF: </w:t>
      </w:r>
    </w:p>
    <w:p w:rsidR="00C82D9C" w:rsidRDefault="00C82D9C" w:rsidP="00C82D9C">
      <w:pPr>
        <w:pStyle w:val="NormalWeb"/>
        <w:spacing w:before="0" w:after="0"/>
        <w:rPr>
          <w:sz w:val="16"/>
          <w:szCs w:val="16"/>
        </w:rPr>
      </w:pPr>
      <w:r>
        <w:rPr>
          <w:sz w:val="16"/>
          <w:szCs w:val="16"/>
        </w:rPr>
        <w:t xml:space="preserve">Número da Apólice de Seguro: </w:t>
      </w:r>
      <w:r w:rsidRPr="00970C60">
        <w:rPr>
          <w:b/>
          <w:sz w:val="16"/>
          <w:szCs w:val="16"/>
        </w:rPr>
        <w:t>0000625</w:t>
      </w:r>
    </w:p>
    <w:p w:rsidR="00C82D9C" w:rsidRPr="00FC316C" w:rsidRDefault="00C82D9C" w:rsidP="00C82D9C">
      <w:pPr>
        <w:pStyle w:val="NormalWeb"/>
        <w:spacing w:before="0" w:after="0"/>
        <w:rPr>
          <w:b/>
          <w:sz w:val="16"/>
          <w:szCs w:val="16"/>
        </w:rPr>
      </w:pPr>
      <w:r w:rsidRPr="004720F4">
        <w:rPr>
          <w:sz w:val="16"/>
          <w:szCs w:val="16"/>
        </w:rPr>
        <w:t xml:space="preserve">Seguradora: </w:t>
      </w:r>
      <w:r w:rsidRPr="00970C60">
        <w:rPr>
          <w:b/>
          <w:sz w:val="16"/>
          <w:szCs w:val="16"/>
        </w:rPr>
        <w:t>GENTE SEGURADORA SA</w:t>
      </w:r>
    </w:p>
    <w:p w:rsidR="00C82D9C" w:rsidRDefault="00C82D9C" w:rsidP="00C82D9C">
      <w:pPr>
        <w:pStyle w:val="NormalWeb"/>
        <w:spacing w:before="0" w:after="0"/>
        <w:rPr>
          <w:b/>
          <w:sz w:val="16"/>
          <w:szCs w:val="16"/>
        </w:rPr>
      </w:pPr>
      <w:r>
        <w:rPr>
          <w:sz w:val="16"/>
          <w:szCs w:val="16"/>
        </w:rPr>
        <w:t>Tipos de Estágio:</w:t>
      </w:r>
      <w:r>
        <w:rPr>
          <w:b/>
          <w:sz w:val="16"/>
          <w:szCs w:val="16"/>
        </w:rPr>
        <w:t xml:space="preserve"> OBRIGATÓRIO</w:t>
      </w:r>
    </w:p>
    <w:p w:rsidR="007B686F" w:rsidRDefault="007B686F" w:rsidP="00203680">
      <w:pPr>
        <w:spacing w:after="0" w:line="240" w:lineRule="auto"/>
        <w:rPr>
          <w:sz w:val="16"/>
          <w:szCs w:val="16"/>
        </w:rPr>
      </w:pPr>
    </w:p>
    <w:p w:rsidR="006B55B5" w:rsidRDefault="00203680" w:rsidP="003B1602">
      <w:p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ATIVIDADES:</w:t>
      </w:r>
    </w:p>
    <w:p w:rsidR="0062389A" w:rsidRDefault="0062389A" w:rsidP="003B1602">
      <w:pPr>
        <w:spacing w:after="0" w:line="240" w:lineRule="auto"/>
        <w:rPr>
          <w:b/>
          <w:sz w:val="16"/>
          <w:szCs w:val="16"/>
        </w:rPr>
      </w:pPr>
    </w:p>
    <w:tbl>
      <w:tblPr>
        <w:tblW w:w="9600" w:type="dxa"/>
        <w:tblInd w:w="82" w:type="dxa"/>
        <w:tblLayout w:type="fixed"/>
        <w:tblCellMar>
          <w:top w:w="51" w:type="dxa"/>
          <w:left w:w="51" w:type="dxa"/>
          <w:bottom w:w="51" w:type="dxa"/>
          <w:right w:w="51" w:type="dxa"/>
        </w:tblCellMar>
        <w:tblLook w:val="0000" w:firstRow="0" w:lastRow="0" w:firstColumn="0" w:lastColumn="0" w:noHBand="0" w:noVBand="0"/>
      </w:tblPr>
      <w:tblGrid>
        <w:gridCol w:w="7154"/>
        <w:gridCol w:w="2446"/>
      </w:tblGrid>
      <w:tr w:rsidR="0062389A" w:rsidRPr="00AD1D2B" w:rsidTr="0095070F">
        <w:tc>
          <w:tcPr>
            <w:tcW w:w="7154" w:type="dxa"/>
            <w:vAlign w:val="center"/>
          </w:tcPr>
          <w:p w:rsidR="0062389A" w:rsidRPr="00AD1D2B" w:rsidRDefault="0062389A" w:rsidP="0095070F">
            <w:pPr>
              <w:snapToGrid w:val="0"/>
              <w:spacing w:before="120"/>
              <w:jc w:val="both"/>
              <w:rPr>
                <w:color w:val="000000"/>
              </w:rPr>
            </w:pPr>
            <w:r w:rsidRPr="00AD1D2B">
              <w:rPr>
                <w:color w:val="000000"/>
              </w:rPr>
              <w:t>DISCIPLINA: Estágio Supervisionado I</w:t>
            </w:r>
          </w:p>
        </w:tc>
        <w:tc>
          <w:tcPr>
            <w:tcW w:w="2446" w:type="dxa"/>
            <w:vAlign w:val="center"/>
          </w:tcPr>
          <w:p w:rsidR="0062389A" w:rsidRPr="00AD1D2B" w:rsidRDefault="0062389A" w:rsidP="0095070F">
            <w:pPr>
              <w:snapToGrid w:val="0"/>
              <w:spacing w:before="120"/>
              <w:jc w:val="both"/>
              <w:rPr>
                <w:color w:val="000000"/>
              </w:rPr>
            </w:pPr>
            <w:r w:rsidRPr="00AD1D2B">
              <w:rPr>
                <w:color w:val="000000"/>
              </w:rPr>
              <w:t>C.H.: 100</w:t>
            </w:r>
          </w:p>
        </w:tc>
      </w:tr>
    </w:tbl>
    <w:p w:rsidR="0062389A" w:rsidRPr="00E30D0B" w:rsidRDefault="0062389A" w:rsidP="0062389A">
      <w:pPr>
        <w:pStyle w:val="Ttulo1"/>
        <w:snapToGrid w:val="0"/>
        <w:spacing w:line="200" w:lineRule="atLeast"/>
        <w:rPr>
          <w:b w:val="0"/>
          <w:color w:val="auto"/>
          <w:u w:val="single"/>
        </w:rPr>
      </w:pPr>
      <w:r w:rsidRPr="00E30D0B">
        <w:rPr>
          <w:b w:val="0"/>
          <w:color w:val="auto"/>
        </w:rPr>
        <w:t xml:space="preserve">II – </w:t>
      </w:r>
      <w:r w:rsidRPr="00E30D0B">
        <w:rPr>
          <w:b w:val="0"/>
          <w:color w:val="auto"/>
          <w:u w:val="single"/>
        </w:rPr>
        <w:t xml:space="preserve">EMENTA </w:t>
      </w:r>
    </w:p>
    <w:tbl>
      <w:tblPr>
        <w:tblW w:w="9646" w:type="dxa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6"/>
      </w:tblGrid>
      <w:tr w:rsidR="0062389A" w:rsidRPr="00AD1D2B" w:rsidTr="0095070F">
        <w:tc>
          <w:tcPr>
            <w:tcW w:w="9646" w:type="dxa"/>
          </w:tcPr>
          <w:p w:rsidR="0062389A" w:rsidRPr="00AD1D2B" w:rsidRDefault="0062389A" w:rsidP="0095070F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AD1D2B">
              <w:t xml:space="preserve">      Introdução ao contexto histórico e situação atual do ensino da LIBRAS no Brasil. Conscientização sobre as questões políticas em torno da sua implantação, em diferentes instâncias educativas. Discussão sobre os documentos oficiais que regulamentam o ensino e aprendizagem da LIBRAS no Ensino Básico, técnico e superior, bem como o papel do professor no processo educativo. Observação dos aspectos políticos e didático metodológicos em torno do ensino da LIBRAS, em diferentes instâncias educativas. Atividade prática de desenvolvimento de planos de aula e aplicação de atividades pedagógicas, em contextos de ensino e aprendizagem de LIBRAS. Uso de vídeos educacionais, para a reflexão sobre a prática em sala de aula.</w:t>
            </w:r>
          </w:p>
        </w:tc>
      </w:tr>
    </w:tbl>
    <w:p w:rsidR="0062389A" w:rsidRPr="00AD1D2B" w:rsidRDefault="0062389A" w:rsidP="0062389A">
      <w:pPr>
        <w:tabs>
          <w:tab w:val="left" w:pos="0"/>
        </w:tabs>
        <w:snapToGrid w:val="0"/>
        <w:spacing w:line="200" w:lineRule="atLeast"/>
        <w:jc w:val="both"/>
        <w:rPr>
          <w:b/>
          <w:bCs/>
          <w:u w:val="single"/>
        </w:rPr>
      </w:pPr>
      <w:r w:rsidRPr="00AD1D2B">
        <w:rPr>
          <w:b/>
          <w:bCs/>
        </w:rPr>
        <w:t xml:space="preserve">III - </w:t>
      </w:r>
      <w:r w:rsidRPr="00AD1D2B">
        <w:rPr>
          <w:b/>
          <w:bCs/>
          <w:u w:val="single"/>
        </w:rPr>
        <w:t>OBJETIVO DA</w:t>
      </w:r>
      <w:r>
        <w:rPr>
          <w:b/>
          <w:bCs/>
          <w:u w:val="single"/>
        </w:rPr>
        <w:t xml:space="preserve"> DISCIPLINA</w:t>
      </w:r>
    </w:p>
    <w:p w:rsidR="0062389A" w:rsidRPr="00AD1D2B" w:rsidRDefault="0062389A" w:rsidP="0062389A">
      <w:pPr>
        <w:suppressAutoHyphens w:val="0"/>
        <w:autoSpaceDE w:val="0"/>
        <w:autoSpaceDN w:val="0"/>
        <w:adjustRightInd w:val="0"/>
        <w:jc w:val="both"/>
      </w:pPr>
      <w:r>
        <w:t>OBJETIVO GERAL</w:t>
      </w:r>
    </w:p>
    <w:p w:rsidR="0062389A" w:rsidRPr="00AD1D2B" w:rsidRDefault="0062389A" w:rsidP="0062389A">
      <w:pPr>
        <w:suppressAutoHyphens w:val="0"/>
        <w:autoSpaceDE w:val="0"/>
        <w:autoSpaceDN w:val="0"/>
        <w:adjustRightInd w:val="0"/>
        <w:ind w:firstLine="709"/>
        <w:jc w:val="both"/>
      </w:pPr>
      <w:r w:rsidRPr="00AD1D2B">
        <w:t>Desenvolver competências referentes ao ensino de Libras como segunda língua – L2, em situações de aprendizagem supervisio</w:t>
      </w:r>
      <w:r>
        <w:t>nada, no ambiente profissional.</w:t>
      </w:r>
    </w:p>
    <w:p w:rsidR="0062389A" w:rsidRPr="00AD1D2B" w:rsidRDefault="0062389A" w:rsidP="0062389A">
      <w:pPr>
        <w:suppressAutoHyphens w:val="0"/>
        <w:autoSpaceDE w:val="0"/>
        <w:autoSpaceDN w:val="0"/>
        <w:adjustRightInd w:val="0"/>
        <w:jc w:val="both"/>
      </w:pPr>
      <w:r>
        <w:t>OBJETIVOS ESPECÍFICOS</w:t>
      </w:r>
    </w:p>
    <w:p w:rsidR="0062389A" w:rsidRPr="00AD1D2B" w:rsidRDefault="0062389A" w:rsidP="0062389A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</w:pPr>
      <w:r w:rsidRPr="00AD1D2B">
        <w:t>Promover reflexão acerca das concepções de estágio supervisionado no âmbito acadêmico.</w:t>
      </w:r>
    </w:p>
    <w:p w:rsidR="0062389A" w:rsidRPr="00AD1D2B" w:rsidRDefault="0062389A" w:rsidP="0062389A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</w:pPr>
      <w:r w:rsidRPr="00AD1D2B">
        <w:t>Provocar reflexão sobre a legislação vigente que rege o estágio supervisionado, enfatizando os aspectos relacionados aos cursos de licenciatura.</w:t>
      </w:r>
    </w:p>
    <w:p w:rsidR="0062389A" w:rsidRPr="00AD1D2B" w:rsidRDefault="0062389A" w:rsidP="0062389A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</w:pPr>
      <w:r w:rsidRPr="00AD1D2B">
        <w:t>Estimular o desenvolvimento de competências referentes ao ensino de Libras como L2, mediante a contextualização curricular.</w:t>
      </w:r>
    </w:p>
    <w:p w:rsidR="0062389A" w:rsidRPr="00AD1D2B" w:rsidRDefault="0062389A" w:rsidP="0062389A">
      <w:pPr>
        <w:widowControl w:val="0"/>
        <w:numPr>
          <w:ilvl w:val="0"/>
          <w:numId w:val="5"/>
        </w:numPr>
        <w:tabs>
          <w:tab w:val="left" w:pos="720"/>
        </w:tabs>
        <w:snapToGrid w:val="0"/>
        <w:spacing w:after="0" w:line="200" w:lineRule="atLeast"/>
        <w:jc w:val="both"/>
      </w:pPr>
      <w:r w:rsidRPr="00AD1D2B">
        <w:t>Realizar orientação acerca da concretização do estágio supervisionado na</w:t>
      </w:r>
      <w:r>
        <w:t xml:space="preserve"> </w:t>
      </w:r>
      <w:r w:rsidRPr="00AD1D2B">
        <w:t>instituição concedente.</w:t>
      </w:r>
    </w:p>
    <w:p w:rsidR="0062389A" w:rsidRPr="00E30D0B" w:rsidRDefault="0062389A" w:rsidP="0062389A">
      <w:pPr>
        <w:spacing w:line="200" w:lineRule="atLeast"/>
        <w:rPr>
          <w:b/>
          <w:bCs/>
          <w:u w:val="single"/>
        </w:rPr>
      </w:pPr>
      <w:r w:rsidRPr="00AD1D2B">
        <w:rPr>
          <w:b/>
          <w:bCs/>
        </w:rPr>
        <w:lastRenderedPageBreak/>
        <w:t xml:space="preserve">VII - </w:t>
      </w:r>
      <w:r w:rsidRPr="00AD1D2B">
        <w:rPr>
          <w:b/>
          <w:bCs/>
          <w:u w:val="single"/>
        </w:rPr>
        <w:t>CRONOGRAMA DE ATIVI</w:t>
      </w:r>
      <w:r>
        <w:rPr>
          <w:b/>
          <w:bCs/>
          <w:u w:val="single"/>
        </w:rPr>
        <w:t>DADES</w:t>
      </w:r>
    </w:p>
    <w:tbl>
      <w:tblPr>
        <w:tblW w:w="10349" w:type="dxa"/>
        <w:tblInd w:w="-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262626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418"/>
        <w:gridCol w:w="2976"/>
        <w:gridCol w:w="3828"/>
        <w:gridCol w:w="1134"/>
        <w:gridCol w:w="425"/>
      </w:tblGrid>
      <w:tr w:rsidR="0062389A" w:rsidRPr="00BC25A7" w:rsidTr="0095070F">
        <w:trPr>
          <w:cantSplit/>
        </w:trPr>
        <w:tc>
          <w:tcPr>
            <w:tcW w:w="568" w:type="dxa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b/>
                <w:bCs/>
                <w:color w:val="262626"/>
              </w:rPr>
            </w:pPr>
          </w:p>
        </w:tc>
        <w:tc>
          <w:tcPr>
            <w:tcW w:w="1418" w:type="dxa"/>
            <w:shd w:val="clear" w:color="auto" w:fill="auto"/>
          </w:tcPr>
          <w:p w:rsidR="0062389A" w:rsidRPr="00BC25A7" w:rsidRDefault="0062389A" w:rsidP="0095070F">
            <w:pPr>
              <w:snapToGrid w:val="0"/>
              <w:spacing w:after="0" w:line="240" w:lineRule="auto"/>
              <w:jc w:val="center"/>
              <w:rPr>
                <w:bCs/>
                <w:color w:val="262626"/>
                <w:sz w:val="20"/>
              </w:rPr>
            </w:pPr>
            <w:r w:rsidRPr="00BC25A7">
              <w:rPr>
                <w:bCs/>
                <w:color w:val="262626"/>
                <w:sz w:val="20"/>
                <w:szCs w:val="22"/>
              </w:rPr>
              <w:t>DATA/LOCAL</w:t>
            </w:r>
          </w:p>
        </w:tc>
        <w:tc>
          <w:tcPr>
            <w:tcW w:w="2976" w:type="dxa"/>
            <w:shd w:val="clear" w:color="auto" w:fill="auto"/>
          </w:tcPr>
          <w:p w:rsidR="0062389A" w:rsidRPr="00BC25A7" w:rsidRDefault="0062389A" w:rsidP="0095070F">
            <w:pPr>
              <w:snapToGrid w:val="0"/>
              <w:spacing w:after="0" w:line="240" w:lineRule="auto"/>
              <w:jc w:val="center"/>
              <w:rPr>
                <w:bCs/>
                <w:color w:val="262626"/>
                <w:sz w:val="20"/>
              </w:rPr>
            </w:pPr>
            <w:r w:rsidRPr="00BC25A7">
              <w:rPr>
                <w:bCs/>
                <w:color w:val="262626"/>
                <w:sz w:val="20"/>
                <w:szCs w:val="22"/>
              </w:rPr>
              <w:t>CONTEÚDOS</w:t>
            </w:r>
          </w:p>
        </w:tc>
        <w:tc>
          <w:tcPr>
            <w:tcW w:w="3828" w:type="dxa"/>
            <w:shd w:val="clear" w:color="auto" w:fill="auto"/>
          </w:tcPr>
          <w:p w:rsidR="0062389A" w:rsidRPr="00BC25A7" w:rsidRDefault="0062389A" w:rsidP="0095070F">
            <w:pPr>
              <w:snapToGrid w:val="0"/>
              <w:spacing w:after="0" w:line="240" w:lineRule="auto"/>
              <w:jc w:val="center"/>
              <w:rPr>
                <w:color w:val="262626"/>
                <w:sz w:val="20"/>
              </w:rPr>
            </w:pPr>
            <w:r w:rsidRPr="00BC25A7">
              <w:rPr>
                <w:color w:val="262626"/>
                <w:sz w:val="20"/>
                <w:szCs w:val="22"/>
              </w:rPr>
              <w:t>ATIVIDADE / RECURSOS</w:t>
            </w:r>
          </w:p>
        </w:tc>
        <w:tc>
          <w:tcPr>
            <w:tcW w:w="1134" w:type="dxa"/>
          </w:tcPr>
          <w:p w:rsidR="0062389A" w:rsidRPr="00BC25A7" w:rsidRDefault="0062389A" w:rsidP="0095070F">
            <w:pPr>
              <w:snapToGrid w:val="0"/>
              <w:spacing w:after="0" w:line="240" w:lineRule="auto"/>
              <w:jc w:val="center"/>
              <w:rPr>
                <w:bCs/>
                <w:color w:val="262626"/>
                <w:sz w:val="20"/>
              </w:rPr>
            </w:pPr>
            <w:r w:rsidRPr="00BC25A7">
              <w:rPr>
                <w:bCs/>
                <w:color w:val="262626"/>
                <w:sz w:val="20"/>
                <w:szCs w:val="22"/>
              </w:rPr>
              <w:t>PROFA</w:t>
            </w:r>
          </w:p>
        </w:tc>
        <w:tc>
          <w:tcPr>
            <w:tcW w:w="425" w:type="dxa"/>
            <w:shd w:val="clear" w:color="auto" w:fill="auto"/>
          </w:tcPr>
          <w:p w:rsidR="0062389A" w:rsidRPr="00BC25A7" w:rsidRDefault="0062389A" w:rsidP="0095070F">
            <w:pPr>
              <w:snapToGrid w:val="0"/>
              <w:spacing w:after="0" w:line="240" w:lineRule="auto"/>
              <w:jc w:val="center"/>
              <w:rPr>
                <w:bCs/>
                <w:color w:val="262626"/>
                <w:sz w:val="20"/>
              </w:rPr>
            </w:pPr>
            <w:r w:rsidRPr="00BC25A7">
              <w:rPr>
                <w:bCs/>
                <w:color w:val="262626"/>
                <w:sz w:val="20"/>
                <w:szCs w:val="22"/>
              </w:rPr>
              <w:t>CH</w:t>
            </w:r>
          </w:p>
        </w:tc>
      </w:tr>
      <w:tr w:rsidR="0062389A" w:rsidRPr="00AD1D2B" w:rsidTr="0095070F">
        <w:trPr>
          <w:cantSplit/>
          <w:trHeight w:val="1736"/>
        </w:trPr>
        <w:tc>
          <w:tcPr>
            <w:tcW w:w="568" w:type="dxa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22/01</w:t>
            </w:r>
          </w:p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UFAL</w:t>
            </w:r>
          </w:p>
        </w:tc>
        <w:tc>
          <w:tcPr>
            <w:tcW w:w="2976" w:type="dxa"/>
            <w:shd w:val="clear" w:color="auto" w:fill="auto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both"/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>Apresentação da disciplina e</w:t>
            </w:r>
            <w:r w:rsidRPr="002F4355">
              <w:rPr>
                <w:sz w:val="22"/>
                <w:szCs w:val="22"/>
              </w:rPr>
              <w:t xml:space="preserve"> introdução ao conteúdo: legislação e concepções de estágio. Orientações práticas: postura do estagiário e exposição dos documentos e do modelo de relatório.</w:t>
            </w:r>
          </w:p>
        </w:tc>
        <w:tc>
          <w:tcPr>
            <w:tcW w:w="3828" w:type="dxa"/>
            <w:shd w:val="clear" w:color="auto" w:fill="auto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both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 xml:space="preserve">Disponibilizar textos para 29/01: Pimenta e Lima (2012), </w:t>
            </w:r>
            <w:r w:rsidRPr="002F4355">
              <w:rPr>
                <w:sz w:val="22"/>
                <w:szCs w:val="22"/>
              </w:rPr>
              <w:t>Resolução do CONSUNI/UFAL, nº 71/2006 e Lei 11.788. Termo de Compromisso de Estagiário - TCE, Encaminhamento de Estágio, Ficha p/ Solicitação de Estágio, Avaliação do Estagiário.</w:t>
            </w:r>
          </w:p>
        </w:tc>
        <w:tc>
          <w:tcPr>
            <w:tcW w:w="1134" w:type="dxa"/>
          </w:tcPr>
          <w:p w:rsidR="0062389A" w:rsidRPr="002F4355" w:rsidRDefault="0062389A" w:rsidP="0095070F">
            <w:pPr>
              <w:spacing w:after="0" w:line="240" w:lineRule="auto"/>
            </w:pPr>
          </w:p>
          <w:p w:rsidR="0062389A" w:rsidRPr="002F4355" w:rsidRDefault="0062389A" w:rsidP="0095070F">
            <w:pPr>
              <w:spacing w:after="0" w:line="240" w:lineRule="auto"/>
            </w:pPr>
          </w:p>
          <w:p w:rsidR="0062389A" w:rsidRPr="002F4355" w:rsidRDefault="0062389A" w:rsidP="0095070F">
            <w:pPr>
              <w:spacing w:after="0" w:line="240" w:lineRule="auto"/>
            </w:pPr>
            <w:r w:rsidRPr="002F4355">
              <w:rPr>
                <w:sz w:val="22"/>
                <w:szCs w:val="22"/>
              </w:rPr>
              <w:t>Emanoelly /Angélica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4</w:t>
            </w:r>
          </w:p>
        </w:tc>
      </w:tr>
      <w:tr w:rsidR="0062389A" w:rsidRPr="00AD1D2B" w:rsidTr="0095070F">
        <w:trPr>
          <w:cantSplit/>
        </w:trPr>
        <w:tc>
          <w:tcPr>
            <w:tcW w:w="568" w:type="dxa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rFonts w:eastAsia="Arial"/>
                <w:color w:val="262626"/>
              </w:rPr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rFonts w:eastAsia="Arial"/>
                <w:color w:val="262626"/>
              </w:rPr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>29/01</w:t>
            </w:r>
          </w:p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rFonts w:eastAsia="Arial"/>
                <w:color w:val="262626"/>
              </w:rPr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>UFAL</w:t>
            </w:r>
          </w:p>
        </w:tc>
        <w:tc>
          <w:tcPr>
            <w:tcW w:w="2976" w:type="dxa"/>
            <w:shd w:val="clear" w:color="auto" w:fill="auto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both"/>
            </w:pPr>
            <w:r w:rsidRPr="002F4355">
              <w:rPr>
                <w:sz w:val="22"/>
                <w:szCs w:val="22"/>
              </w:rPr>
              <w:t>Continuação: legislação e concepções de estágio.</w:t>
            </w:r>
          </w:p>
        </w:tc>
        <w:tc>
          <w:tcPr>
            <w:tcW w:w="3828" w:type="dxa"/>
            <w:shd w:val="clear" w:color="auto" w:fill="auto"/>
          </w:tcPr>
          <w:p w:rsidR="0062389A" w:rsidRPr="002F4355" w:rsidRDefault="0062389A" w:rsidP="0095070F">
            <w:pPr>
              <w:spacing w:after="0" w:line="240" w:lineRule="auto"/>
              <w:jc w:val="both"/>
            </w:pPr>
            <w:r w:rsidRPr="002F4355">
              <w:rPr>
                <w:sz w:val="22"/>
                <w:szCs w:val="22"/>
              </w:rPr>
              <w:t>Estudo da legislação (Resol. nº 71/2006 e Lei 11.788) e das diferentes concepções de estágio ao longo da história.</w:t>
            </w:r>
            <w:r w:rsidRPr="002F4355">
              <w:rPr>
                <w:color w:val="262626"/>
                <w:sz w:val="22"/>
                <w:szCs w:val="22"/>
              </w:rPr>
              <w:t xml:space="preserve"> Pimenta e Lima (2012)</w:t>
            </w:r>
          </w:p>
        </w:tc>
        <w:tc>
          <w:tcPr>
            <w:tcW w:w="1134" w:type="dxa"/>
          </w:tcPr>
          <w:p w:rsidR="0062389A" w:rsidRPr="002F4355" w:rsidRDefault="0062389A" w:rsidP="0095070F">
            <w:pPr>
              <w:snapToGrid w:val="0"/>
              <w:spacing w:after="0" w:line="240" w:lineRule="auto"/>
              <w:rPr>
                <w:rFonts w:eastAsia="Arial"/>
                <w:color w:val="262626"/>
              </w:rPr>
            </w:pPr>
            <w:r w:rsidRPr="002F4355">
              <w:rPr>
                <w:sz w:val="22"/>
                <w:szCs w:val="22"/>
              </w:rPr>
              <w:t>Angélica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rFonts w:eastAsia="Arial"/>
                <w:color w:val="262626"/>
              </w:rPr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>4</w:t>
            </w:r>
          </w:p>
        </w:tc>
      </w:tr>
      <w:tr w:rsidR="0062389A" w:rsidRPr="00AD1D2B" w:rsidTr="0095070F">
        <w:trPr>
          <w:cantSplit/>
        </w:trPr>
        <w:tc>
          <w:tcPr>
            <w:tcW w:w="568" w:type="dxa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rFonts w:eastAsia="Arial"/>
                <w:color w:val="262626"/>
              </w:rPr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rFonts w:eastAsia="Arial"/>
                <w:color w:val="262626"/>
              </w:rPr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>05/02</w:t>
            </w:r>
          </w:p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rFonts w:eastAsia="Arial"/>
                <w:color w:val="262626"/>
              </w:rPr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>UFAL</w:t>
            </w:r>
          </w:p>
        </w:tc>
        <w:tc>
          <w:tcPr>
            <w:tcW w:w="2976" w:type="dxa"/>
            <w:shd w:val="clear" w:color="auto" w:fill="auto"/>
          </w:tcPr>
          <w:p w:rsidR="0062389A" w:rsidRPr="002F4355" w:rsidRDefault="0062389A" w:rsidP="0095070F">
            <w:pPr>
              <w:spacing w:after="0" w:line="240" w:lineRule="auto"/>
              <w:jc w:val="both"/>
            </w:pPr>
            <w:r>
              <w:rPr>
                <w:sz w:val="22"/>
                <w:szCs w:val="22"/>
              </w:rPr>
              <w:t>Cont.</w:t>
            </w:r>
            <w:r w:rsidRPr="002F4355">
              <w:rPr>
                <w:sz w:val="22"/>
                <w:szCs w:val="22"/>
              </w:rPr>
              <w:t>: legislação e concepções de estágio.</w:t>
            </w:r>
            <w:r>
              <w:rPr>
                <w:sz w:val="22"/>
                <w:szCs w:val="22"/>
              </w:rPr>
              <w:t xml:space="preserve"> </w:t>
            </w:r>
            <w:r w:rsidRPr="002F4355">
              <w:rPr>
                <w:sz w:val="22"/>
                <w:szCs w:val="22"/>
              </w:rPr>
              <w:t>Orientação de atividade: práxis como elemento formativo no estágio supervisionado.</w:t>
            </w:r>
            <w:r>
              <w:rPr>
                <w:sz w:val="22"/>
                <w:szCs w:val="22"/>
              </w:rPr>
              <w:t xml:space="preserve"> </w:t>
            </w:r>
            <w:r w:rsidRPr="002F4355">
              <w:rPr>
                <w:sz w:val="22"/>
                <w:szCs w:val="22"/>
              </w:rPr>
              <w:t xml:space="preserve">Orientações práticas sobre o estágio. </w:t>
            </w:r>
          </w:p>
        </w:tc>
        <w:tc>
          <w:tcPr>
            <w:tcW w:w="3828" w:type="dxa"/>
            <w:shd w:val="clear" w:color="auto" w:fill="auto"/>
          </w:tcPr>
          <w:p w:rsidR="0062389A" w:rsidRPr="00A16CE0" w:rsidRDefault="0062389A" w:rsidP="0095070F">
            <w:pPr>
              <w:spacing w:after="0" w:line="240" w:lineRule="auto"/>
              <w:jc w:val="both"/>
            </w:pPr>
            <w:r w:rsidRPr="002F4355">
              <w:rPr>
                <w:sz w:val="22"/>
                <w:szCs w:val="22"/>
              </w:rPr>
              <w:t>Estudo da legislação (Resolução do CONSUNI/UFAL, nº 71/2006 e Lei 11.788) e das diferentes concepções de estágio ao longo da história.</w:t>
            </w:r>
            <w:r>
              <w:rPr>
                <w:sz w:val="22"/>
                <w:szCs w:val="22"/>
              </w:rPr>
              <w:t xml:space="preserve"> </w:t>
            </w:r>
            <w:r w:rsidRPr="002F4355">
              <w:rPr>
                <w:color w:val="262626"/>
                <w:sz w:val="22"/>
                <w:szCs w:val="22"/>
              </w:rPr>
              <w:t>Pimenta e Lima (2012)</w:t>
            </w:r>
            <w:r>
              <w:rPr>
                <w:sz w:val="22"/>
                <w:szCs w:val="22"/>
              </w:rPr>
              <w:t xml:space="preserve">. </w:t>
            </w:r>
            <w:r w:rsidRPr="002F4355">
              <w:rPr>
                <w:sz w:val="22"/>
                <w:szCs w:val="22"/>
              </w:rPr>
              <w:t>Disponibilizar vídeo em Libras sobre legislação de estágio.</w:t>
            </w:r>
          </w:p>
        </w:tc>
        <w:tc>
          <w:tcPr>
            <w:tcW w:w="1134" w:type="dxa"/>
          </w:tcPr>
          <w:p w:rsidR="0062389A" w:rsidRPr="002F4355" w:rsidRDefault="0062389A" w:rsidP="0095070F">
            <w:pPr>
              <w:snapToGrid w:val="0"/>
              <w:spacing w:after="0" w:line="240" w:lineRule="auto"/>
              <w:rPr>
                <w:color w:val="262626"/>
              </w:rPr>
            </w:pPr>
            <w:r w:rsidRPr="002F4355">
              <w:rPr>
                <w:sz w:val="22"/>
                <w:szCs w:val="22"/>
              </w:rPr>
              <w:t>Angélica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4</w:t>
            </w:r>
          </w:p>
        </w:tc>
      </w:tr>
      <w:tr w:rsidR="0062389A" w:rsidRPr="00AD1D2B" w:rsidTr="0095070F">
        <w:trPr>
          <w:cantSplit/>
        </w:trPr>
        <w:tc>
          <w:tcPr>
            <w:tcW w:w="568" w:type="dxa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rFonts w:eastAsia="Arial"/>
                <w:color w:val="262626"/>
              </w:rPr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rFonts w:eastAsia="Arial"/>
                <w:color w:val="262626"/>
              </w:rPr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>19/02</w:t>
            </w:r>
          </w:p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rFonts w:eastAsia="Arial"/>
                <w:color w:val="262626"/>
              </w:rPr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>UFAL</w:t>
            </w:r>
          </w:p>
        </w:tc>
        <w:tc>
          <w:tcPr>
            <w:tcW w:w="2976" w:type="dxa"/>
            <w:shd w:val="clear" w:color="auto" w:fill="auto"/>
          </w:tcPr>
          <w:p w:rsidR="0062389A" w:rsidRPr="002F4355" w:rsidRDefault="0062389A" w:rsidP="0095070F">
            <w:pPr>
              <w:spacing w:after="0" w:line="240" w:lineRule="auto"/>
              <w:jc w:val="both"/>
            </w:pPr>
            <w:r w:rsidRPr="002F4355">
              <w:rPr>
                <w:sz w:val="22"/>
                <w:szCs w:val="22"/>
              </w:rPr>
              <w:t>Documentos legais que regem e fundamentam o estágio nos cursos de formação de professores.</w:t>
            </w:r>
          </w:p>
        </w:tc>
        <w:tc>
          <w:tcPr>
            <w:tcW w:w="3828" w:type="dxa"/>
            <w:shd w:val="clear" w:color="auto" w:fill="auto"/>
          </w:tcPr>
          <w:p w:rsidR="0062389A" w:rsidRPr="002F4355" w:rsidRDefault="0062389A" w:rsidP="0095070F">
            <w:pPr>
              <w:spacing w:after="0" w:line="240" w:lineRule="auto"/>
              <w:jc w:val="both"/>
            </w:pPr>
            <w:r>
              <w:rPr>
                <w:sz w:val="22"/>
                <w:szCs w:val="22"/>
              </w:rPr>
              <w:t>DCN</w:t>
            </w:r>
            <w:r w:rsidRPr="002F4355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LDB</w:t>
            </w:r>
            <w:r w:rsidRPr="002F43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 PPC</w:t>
            </w:r>
            <w:r w:rsidRPr="002F4355">
              <w:rPr>
                <w:sz w:val="22"/>
                <w:szCs w:val="22"/>
              </w:rPr>
              <w:t xml:space="preserve"> de Letras – Libras. </w:t>
            </w:r>
            <w:r>
              <w:rPr>
                <w:sz w:val="22"/>
                <w:szCs w:val="22"/>
              </w:rPr>
              <w:t>Ativ.</w:t>
            </w:r>
            <w:r w:rsidRPr="002F4355">
              <w:rPr>
                <w:sz w:val="22"/>
                <w:szCs w:val="22"/>
              </w:rPr>
              <w:t>: Vídeo sobre a práxis como elemento formativo no estágio supervisionado</w:t>
            </w:r>
            <w:r>
              <w:rPr>
                <w:sz w:val="22"/>
                <w:szCs w:val="22"/>
              </w:rPr>
              <w:t xml:space="preserve"> - AB1: 4,0.</w:t>
            </w:r>
          </w:p>
        </w:tc>
        <w:tc>
          <w:tcPr>
            <w:tcW w:w="1134" w:type="dxa"/>
          </w:tcPr>
          <w:p w:rsidR="0062389A" w:rsidRPr="002F4355" w:rsidRDefault="0062389A" w:rsidP="0095070F">
            <w:pPr>
              <w:snapToGrid w:val="0"/>
              <w:spacing w:after="0" w:line="240" w:lineRule="auto"/>
              <w:rPr>
                <w:color w:val="262626"/>
              </w:rPr>
            </w:pPr>
            <w:r w:rsidRPr="002F4355">
              <w:rPr>
                <w:sz w:val="22"/>
                <w:szCs w:val="22"/>
              </w:rPr>
              <w:t>Angélica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4</w:t>
            </w:r>
          </w:p>
        </w:tc>
      </w:tr>
      <w:tr w:rsidR="0062389A" w:rsidRPr="00AD1D2B" w:rsidTr="0095070F">
        <w:trPr>
          <w:cantSplit/>
        </w:trPr>
        <w:tc>
          <w:tcPr>
            <w:tcW w:w="568" w:type="dxa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rFonts w:eastAsia="Arial"/>
                <w:color w:val="262626"/>
              </w:rPr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rFonts w:eastAsia="Arial"/>
                <w:color w:val="262626"/>
              </w:rPr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>Moodle</w:t>
            </w:r>
          </w:p>
        </w:tc>
        <w:tc>
          <w:tcPr>
            <w:tcW w:w="2976" w:type="dxa"/>
            <w:shd w:val="clear" w:color="auto" w:fill="auto"/>
          </w:tcPr>
          <w:p w:rsidR="0062389A" w:rsidRPr="002F4355" w:rsidRDefault="0062389A" w:rsidP="0095070F">
            <w:pPr>
              <w:spacing w:after="0" w:line="240" w:lineRule="auto"/>
              <w:jc w:val="both"/>
            </w:pPr>
            <w:r>
              <w:rPr>
                <w:sz w:val="22"/>
                <w:szCs w:val="22"/>
              </w:rPr>
              <w:t>Cont.: d</w:t>
            </w:r>
            <w:r w:rsidRPr="002F4355">
              <w:rPr>
                <w:sz w:val="22"/>
                <w:szCs w:val="22"/>
              </w:rPr>
              <w:t xml:space="preserve">ocumentos legais que regem e </w:t>
            </w:r>
            <w:r>
              <w:rPr>
                <w:sz w:val="22"/>
                <w:szCs w:val="22"/>
              </w:rPr>
              <w:t>fundamentam o estágio nas licenciaturas</w:t>
            </w:r>
            <w:r w:rsidRPr="002F4355">
              <w:rPr>
                <w:sz w:val="22"/>
                <w:szCs w:val="22"/>
              </w:rPr>
              <w:t>.</w:t>
            </w:r>
          </w:p>
          <w:p w:rsidR="0062389A" w:rsidRPr="002F4355" w:rsidRDefault="0062389A" w:rsidP="0095070F">
            <w:pPr>
              <w:spacing w:after="0" w:line="240" w:lineRule="auto"/>
              <w:jc w:val="both"/>
            </w:pPr>
            <w:r w:rsidRPr="002F4355">
              <w:rPr>
                <w:sz w:val="22"/>
                <w:szCs w:val="22"/>
              </w:rPr>
              <w:t>Orientações sobre a produção dos relatórios de estágio e de redução de CH.</w:t>
            </w:r>
          </w:p>
        </w:tc>
        <w:tc>
          <w:tcPr>
            <w:tcW w:w="3828" w:type="dxa"/>
            <w:shd w:val="clear" w:color="auto" w:fill="auto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both"/>
            </w:pPr>
            <w:r>
              <w:rPr>
                <w:color w:val="262626"/>
                <w:sz w:val="22"/>
                <w:szCs w:val="22"/>
              </w:rPr>
              <w:t xml:space="preserve">Ativ.: </w:t>
            </w:r>
            <w:r w:rsidRPr="002F4355">
              <w:rPr>
                <w:color w:val="262626"/>
                <w:sz w:val="22"/>
                <w:szCs w:val="22"/>
              </w:rPr>
              <w:t>concepções de estágio dos materi</w:t>
            </w:r>
            <w:r>
              <w:rPr>
                <w:color w:val="262626"/>
                <w:sz w:val="22"/>
                <w:szCs w:val="22"/>
              </w:rPr>
              <w:t>ais estudados na disciplina e</w:t>
            </w:r>
            <w:r w:rsidRPr="002F4355">
              <w:rPr>
                <w:color w:val="262626"/>
                <w:sz w:val="22"/>
                <w:szCs w:val="22"/>
              </w:rPr>
              <w:t xml:space="preserve"> concepções de estágio que os </w:t>
            </w:r>
            <w:r>
              <w:rPr>
                <w:color w:val="262626"/>
                <w:sz w:val="22"/>
                <w:szCs w:val="22"/>
              </w:rPr>
              <w:t>próprios estudantes construíram</w:t>
            </w:r>
            <w:r w:rsidRPr="002F4355">
              <w:rPr>
                <w:color w:val="26262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 AB1: 2,0.</w:t>
            </w:r>
            <w:r w:rsidRPr="002F4355"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V</w:t>
            </w:r>
            <w:r w:rsidRPr="002F4355">
              <w:rPr>
                <w:bCs/>
                <w:sz w:val="22"/>
                <w:szCs w:val="22"/>
              </w:rPr>
              <w:t>ídeo em Libras do modelo de relatório</w:t>
            </w:r>
            <w:r>
              <w:rPr>
                <w:bCs/>
                <w:sz w:val="22"/>
                <w:szCs w:val="22"/>
              </w:rPr>
              <w:t>. Tratar</w:t>
            </w:r>
            <w:r w:rsidRPr="002F4355">
              <w:rPr>
                <w:bCs/>
                <w:sz w:val="22"/>
                <w:szCs w:val="22"/>
              </w:rPr>
              <w:t xml:space="preserve"> as </w:t>
            </w:r>
            <w:r>
              <w:rPr>
                <w:bCs/>
                <w:sz w:val="22"/>
                <w:szCs w:val="22"/>
              </w:rPr>
              <w:t>especificidades da</w:t>
            </w:r>
            <w:r w:rsidRPr="002F4355">
              <w:rPr>
                <w:bCs/>
                <w:sz w:val="22"/>
                <w:szCs w:val="22"/>
              </w:rPr>
              <w:t xml:space="preserve"> redução de CH.</w:t>
            </w:r>
          </w:p>
        </w:tc>
        <w:tc>
          <w:tcPr>
            <w:tcW w:w="1134" w:type="dxa"/>
          </w:tcPr>
          <w:p w:rsidR="0062389A" w:rsidRPr="002F4355" w:rsidRDefault="0062389A" w:rsidP="0095070F">
            <w:pPr>
              <w:snapToGrid w:val="0"/>
              <w:spacing w:after="0" w:line="240" w:lineRule="auto"/>
            </w:pPr>
            <w:r w:rsidRPr="002F4355">
              <w:rPr>
                <w:sz w:val="22"/>
                <w:szCs w:val="22"/>
              </w:rPr>
              <w:t>Emanoelly</w:t>
            </w:r>
          </w:p>
          <w:p w:rsidR="0062389A" w:rsidRPr="002F4355" w:rsidRDefault="0062389A" w:rsidP="0095070F">
            <w:pPr>
              <w:snapToGrid w:val="0"/>
              <w:spacing w:after="0" w:line="240" w:lineRule="auto"/>
              <w:rPr>
                <w:color w:val="262626"/>
              </w:rPr>
            </w:pPr>
            <w:r w:rsidRPr="002F4355">
              <w:rPr>
                <w:sz w:val="22"/>
                <w:szCs w:val="22"/>
              </w:rPr>
              <w:t>/Angélica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4</w:t>
            </w:r>
          </w:p>
        </w:tc>
      </w:tr>
      <w:tr w:rsidR="0062389A" w:rsidRPr="00AD1D2B" w:rsidTr="0095070F">
        <w:trPr>
          <w:cantSplit/>
        </w:trPr>
        <w:tc>
          <w:tcPr>
            <w:tcW w:w="568" w:type="dxa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rFonts w:eastAsia="Arial"/>
                <w:color w:val="262626"/>
                <w:highlight w:val="yellow"/>
              </w:rPr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rFonts w:eastAsia="Arial"/>
                <w:color w:val="262626"/>
              </w:rPr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>26/02</w:t>
            </w:r>
          </w:p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rFonts w:eastAsia="Arial"/>
                <w:color w:val="262626"/>
              </w:rPr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>UFAL</w:t>
            </w:r>
          </w:p>
        </w:tc>
        <w:tc>
          <w:tcPr>
            <w:tcW w:w="2976" w:type="dxa"/>
            <w:shd w:val="clear" w:color="auto" w:fill="auto"/>
          </w:tcPr>
          <w:p w:rsidR="0062389A" w:rsidRPr="002F4355" w:rsidRDefault="0062389A" w:rsidP="0095070F">
            <w:pPr>
              <w:spacing w:after="0" w:line="240" w:lineRule="auto"/>
              <w:jc w:val="both"/>
            </w:pPr>
            <w:r w:rsidRPr="002F4355">
              <w:rPr>
                <w:sz w:val="22"/>
                <w:szCs w:val="22"/>
              </w:rPr>
              <w:t>Distribuiçã</w:t>
            </w:r>
            <w:r>
              <w:rPr>
                <w:sz w:val="22"/>
                <w:szCs w:val="22"/>
              </w:rPr>
              <w:t>o dos estagiários nas turmas no campo</w:t>
            </w:r>
            <w:r w:rsidRPr="002F4355">
              <w:rPr>
                <w:sz w:val="22"/>
                <w:szCs w:val="22"/>
              </w:rPr>
              <w:t>. R</w:t>
            </w:r>
            <w:r>
              <w:rPr>
                <w:sz w:val="22"/>
                <w:szCs w:val="22"/>
              </w:rPr>
              <w:t xml:space="preserve">edução de </w:t>
            </w:r>
            <w:r w:rsidRPr="002F4355">
              <w:rPr>
                <w:sz w:val="22"/>
                <w:szCs w:val="22"/>
              </w:rPr>
              <w:t>CH e</w:t>
            </w:r>
            <w:r>
              <w:rPr>
                <w:sz w:val="22"/>
                <w:szCs w:val="22"/>
              </w:rPr>
              <w:t xml:space="preserve"> </w:t>
            </w:r>
            <w:r w:rsidRPr="002F4355">
              <w:rPr>
                <w:sz w:val="22"/>
                <w:szCs w:val="22"/>
              </w:rPr>
              <w:t xml:space="preserve">  produção dos relatórios de estágio e de redução de CH.</w:t>
            </w:r>
          </w:p>
        </w:tc>
        <w:tc>
          <w:tcPr>
            <w:tcW w:w="3828" w:type="dxa"/>
            <w:shd w:val="clear" w:color="auto" w:fill="auto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both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D</w:t>
            </w:r>
            <w:r>
              <w:rPr>
                <w:color w:val="262626"/>
                <w:sz w:val="22"/>
                <w:szCs w:val="22"/>
              </w:rPr>
              <w:t>i</w:t>
            </w:r>
            <w:r w:rsidRPr="002F4355">
              <w:rPr>
                <w:color w:val="262626"/>
                <w:sz w:val="22"/>
                <w:szCs w:val="22"/>
              </w:rPr>
              <w:t>stribuiçã</w:t>
            </w:r>
            <w:r>
              <w:rPr>
                <w:color w:val="262626"/>
                <w:sz w:val="22"/>
                <w:szCs w:val="22"/>
              </w:rPr>
              <w:t>o dos estagiários nas turmas no campo de estágio e de</w:t>
            </w:r>
            <w:r w:rsidRPr="002F4355">
              <w:rPr>
                <w:color w:val="262626"/>
                <w:sz w:val="22"/>
                <w:szCs w:val="22"/>
              </w:rPr>
              <w:t xml:space="preserve">finição </w:t>
            </w:r>
            <w:r>
              <w:rPr>
                <w:color w:val="262626"/>
                <w:sz w:val="22"/>
                <w:szCs w:val="22"/>
              </w:rPr>
              <w:t xml:space="preserve">práticas </w:t>
            </w:r>
            <w:r w:rsidRPr="002F4355">
              <w:rPr>
                <w:color w:val="262626"/>
                <w:sz w:val="22"/>
                <w:szCs w:val="22"/>
              </w:rPr>
              <w:t>sobre realização do estág</w:t>
            </w:r>
            <w:r>
              <w:rPr>
                <w:color w:val="262626"/>
                <w:sz w:val="22"/>
                <w:szCs w:val="22"/>
              </w:rPr>
              <w:t>io.</w:t>
            </w:r>
            <w:r w:rsidRPr="002F4355">
              <w:rPr>
                <w:color w:val="26262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Orientação:</w:t>
            </w:r>
            <w:r w:rsidRPr="002F43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relatórios e </w:t>
            </w:r>
            <w:r w:rsidRPr="002F4355">
              <w:rPr>
                <w:sz w:val="22"/>
                <w:szCs w:val="22"/>
              </w:rPr>
              <w:t>redução de CH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62389A" w:rsidRPr="002F4355" w:rsidRDefault="0062389A" w:rsidP="0095070F">
            <w:pPr>
              <w:snapToGrid w:val="0"/>
              <w:spacing w:after="0" w:line="240" w:lineRule="auto"/>
              <w:rPr>
                <w:rFonts w:eastAsia="Arial"/>
                <w:color w:val="262626"/>
              </w:rPr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>Emanoelly</w:t>
            </w:r>
          </w:p>
          <w:p w:rsidR="0062389A" w:rsidRPr="002F4355" w:rsidRDefault="0062389A" w:rsidP="0095070F">
            <w:pPr>
              <w:snapToGrid w:val="0"/>
              <w:spacing w:after="0" w:line="240" w:lineRule="auto"/>
              <w:rPr>
                <w:rFonts w:eastAsia="Arial"/>
                <w:color w:val="262626"/>
              </w:rPr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>/Angélica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rFonts w:eastAsia="Arial"/>
                <w:color w:val="262626"/>
              </w:rPr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>4</w:t>
            </w:r>
          </w:p>
        </w:tc>
      </w:tr>
      <w:tr w:rsidR="0062389A" w:rsidRPr="00AD1D2B" w:rsidTr="0095070F">
        <w:trPr>
          <w:cantSplit/>
        </w:trPr>
        <w:tc>
          <w:tcPr>
            <w:tcW w:w="568" w:type="dxa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rFonts w:eastAsia="Arial"/>
                <w:color w:val="262626"/>
              </w:rPr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 xml:space="preserve">7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05/03</w:t>
            </w:r>
          </w:p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UFAL</w:t>
            </w:r>
          </w:p>
        </w:tc>
        <w:tc>
          <w:tcPr>
            <w:tcW w:w="2976" w:type="dxa"/>
            <w:shd w:val="clear" w:color="auto" w:fill="auto"/>
          </w:tcPr>
          <w:p w:rsidR="0062389A" w:rsidRPr="002F4355" w:rsidRDefault="0062389A" w:rsidP="0095070F">
            <w:pPr>
              <w:tabs>
                <w:tab w:val="left" w:pos="1005"/>
              </w:tabs>
              <w:spacing w:after="0" w:line="240" w:lineRule="auto"/>
            </w:pPr>
            <w:r w:rsidRPr="002F4355">
              <w:rPr>
                <w:sz w:val="22"/>
                <w:szCs w:val="22"/>
              </w:rPr>
              <w:t>Ensino de Libras como L2.</w:t>
            </w:r>
          </w:p>
        </w:tc>
        <w:tc>
          <w:tcPr>
            <w:tcW w:w="3828" w:type="dxa"/>
            <w:shd w:val="clear" w:color="auto" w:fill="auto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both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Realização de dinâmica: painel integrado. Souza (2018)</w:t>
            </w:r>
          </w:p>
        </w:tc>
        <w:tc>
          <w:tcPr>
            <w:tcW w:w="1134" w:type="dxa"/>
          </w:tcPr>
          <w:p w:rsidR="0062389A" w:rsidRPr="002F4355" w:rsidRDefault="0062389A" w:rsidP="0095070F">
            <w:pPr>
              <w:snapToGrid w:val="0"/>
              <w:spacing w:after="0" w:line="240" w:lineRule="auto"/>
              <w:rPr>
                <w:rFonts w:eastAsia="Arial"/>
                <w:color w:val="262626"/>
              </w:rPr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>Emanoelly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4</w:t>
            </w:r>
          </w:p>
        </w:tc>
      </w:tr>
      <w:tr w:rsidR="0062389A" w:rsidRPr="00AD1D2B" w:rsidTr="0095070F">
        <w:trPr>
          <w:cantSplit/>
        </w:trPr>
        <w:tc>
          <w:tcPr>
            <w:tcW w:w="568" w:type="dxa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rFonts w:eastAsia="Arial"/>
                <w:color w:val="262626"/>
              </w:rPr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12/03</w:t>
            </w:r>
          </w:p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rFonts w:eastAsia="Arial"/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UFAL</w:t>
            </w:r>
          </w:p>
        </w:tc>
        <w:tc>
          <w:tcPr>
            <w:tcW w:w="2976" w:type="dxa"/>
            <w:shd w:val="clear" w:color="auto" w:fill="auto"/>
          </w:tcPr>
          <w:p w:rsidR="0062389A" w:rsidRPr="002F4355" w:rsidRDefault="0062389A" w:rsidP="0095070F">
            <w:pPr>
              <w:tabs>
                <w:tab w:val="left" w:pos="1005"/>
              </w:tabs>
              <w:spacing w:after="0" w:line="240" w:lineRule="auto"/>
            </w:pPr>
            <w:r w:rsidRPr="002F4355">
              <w:rPr>
                <w:sz w:val="22"/>
                <w:szCs w:val="22"/>
              </w:rPr>
              <w:t>Ensino de Libras como L2.</w:t>
            </w:r>
          </w:p>
        </w:tc>
        <w:tc>
          <w:tcPr>
            <w:tcW w:w="3828" w:type="dxa"/>
            <w:shd w:val="clear" w:color="auto" w:fill="auto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both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Explanação sobre o tema.</w:t>
            </w:r>
          </w:p>
          <w:p w:rsidR="0062389A" w:rsidRPr="002F4355" w:rsidRDefault="0062389A" w:rsidP="0095070F">
            <w:pPr>
              <w:snapToGrid w:val="0"/>
              <w:spacing w:after="0" w:line="240" w:lineRule="auto"/>
              <w:jc w:val="both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Souza (2018) e Gesser (2012).</w:t>
            </w:r>
          </w:p>
        </w:tc>
        <w:tc>
          <w:tcPr>
            <w:tcW w:w="1134" w:type="dxa"/>
          </w:tcPr>
          <w:p w:rsidR="0062389A" w:rsidRPr="002F4355" w:rsidRDefault="0062389A" w:rsidP="0095070F">
            <w:pPr>
              <w:snapToGrid w:val="0"/>
              <w:spacing w:after="0" w:line="240" w:lineRule="auto"/>
              <w:rPr>
                <w:rFonts w:eastAsia="Arial"/>
                <w:color w:val="262626"/>
              </w:rPr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>Emanoelly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rFonts w:eastAsia="Arial"/>
                <w:color w:val="262626"/>
              </w:rPr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>4</w:t>
            </w:r>
          </w:p>
        </w:tc>
      </w:tr>
      <w:tr w:rsidR="0062389A" w:rsidRPr="00AD1D2B" w:rsidTr="0095070F">
        <w:trPr>
          <w:cantSplit/>
        </w:trPr>
        <w:tc>
          <w:tcPr>
            <w:tcW w:w="568" w:type="dxa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rFonts w:eastAsia="Arial"/>
                <w:color w:val="262626"/>
              </w:rPr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19/03</w:t>
            </w:r>
          </w:p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UFAL</w:t>
            </w:r>
          </w:p>
        </w:tc>
        <w:tc>
          <w:tcPr>
            <w:tcW w:w="2976" w:type="dxa"/>
            <w:shd w:val="clear" w:color="auto" w:fill="auto"/>
          </w:tcPr>
          <w:p w:rsidR="0062389A" w:rsidRPr="00830E70" w:rsidRDefault="0062389A" w:rsidP="0095070F">
            <w:pPr>
              <w:tabs>
                <w:tab w:val="left" w:pos="1005"/>
              </w:tabs>
              <w:spacing w:after="0" w:line="240" w:lineRule="auto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Pre</w:t>
            </w:r>
            <w:r>
              <w:rPr>
                <w:color w:val="262626"/>
                <w:sz w:val="22"/>
                <w:szCs w:val="22"/>
              </w:rPr>
              <w:t>paração p/</w:t>
            </w:r>
            <w:r w:rsidRPr="002F4355">
              <w:rPr>
                <w:color w:val="262626"/>
                <w:sz w:val="22"/>
                <w:szCs w:val="22"/>
              </w:rPr>
              <w:t xml:space="preserve"> início do estágio: relatório</w:t>
            </w:r>
            <w:r>
              <w:rPr>
                <w:color w:val="262626"/>
                <w:sz w:val="22"/>
                <w:szCs w:val="22"/>
              </w:rPr>
              <w:t xml:space="preserve"> (</w:t>
            </w:r>
            <w:r w:rsidRPr="002F4355">
              <w:rPr>
                <w:color w:val="262626"/>
                <w:sz w:val="22"/>
                <w:szCs w:val="22"/>
              </w:rPr>
              <w:t>estág</w:t>
            </w:r>
            <w:r>
              <w:rPr>
                <w:color w:val="262626"/>
                <w:sz w:val="22"/>
                <w:szCs w:val="22"/>
              </w:rPr>
              <w:t xml:space="preserve">io e redução de CH). Ensino de Libras - </w:t>
            </w:r>
            <w:r w:rsidRPr="002F4355">
              <w:rPr>
                <w:color w:val="262626"/>
                <w:sz w:val="22"/>
                <w:szCs w:val="22"/>
              </w:rPr>
              <w:t>L2.</w:t>
            </w:r>
          </w:p>
        </w:tc>
        <w:tc>
          <w:tcPr>
            <w:tcW w:w="3828" w:type="dxa"/>
            <w:shd w:val="clear" w:color="auto" w:fill="auto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both"/>
              <w:rPr>
                <w:color w:val="262626"/>
              </w:rPr>
            </w:pPr>
            <w:r>
              <w:rPr>
                <w:color w:val="262626"/>
                <w:sz w:val="22"/>
                <w:szCs w:val="22"/>
              </w:rPr>
              <w:t>Orient.: produção dos relatórios -modelo. D</w:t>
            </w:r>
            <w:r w:rsidRPr="002F4355">
              <w:rPr>
                <w:color w:val="262626"/>
                <w:sz w:val="22"/>
                <w:szCs w:val="22"/>
              </w:rPr>
              <w:t>ocume</w:t>
            </w:r>
            <w:r>
              <w:rPr>
                <w:color w:val="262626"/>
                <w:sz w:val="22"/>
                <w:szCs w:val="22"/>
              </w:rPr>
              <w:t xml:space="preserve">ntos, atitudes e procedimentos. Gesser (2012) e </w:t>
            </w:r>
            <w:r w:rsidRPr="002F4355">
              <w:rPr>
                <w:color w:val="262626"/>
                <w:sz w:val="22"/>
                <w:szCs w:val="22"/>
              </w:rPr>
              <w:t>Albres (</w:t>
            </w:r>
            <w:r>
              <w:rPr>
                <w:color w:val="262626"/>
                <w:sz w:val="22"/>
                <w:szCs w:val="22"/>
              </w:rPr>
              <w:t>2018).</w:t>
            </w:r>
          </w:p>
        </w:tc>
        <w:tc>
          <w:tcPr>
            <w:tcW w:w="1134" w:type="dxa"/>
          </w:tcPr>
          <w:p w:rsidR="0062389A" w:rsidRPr="002F4355" w:rsidRDefault="0062389A" w:rsidP="0095070F">
            <w:pPr>
              <w:snapToGrid w:val="0"/>
              <w:spacing w:after="0" w:line="240" w:lineRule="auto"/>
              <w:rPr>
                <w:rFonts w:eastAsia="Arial"/>
                <w:color w:val="262626"/>
              </w:rPr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>Emanoelly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4</w:t>
            </w:r>
          </w:p>
        </w:tc>
      </w:tr>
      <w:tr w:rsidR="0062389A" w:rsidRPr="00AD1D2B" w:rsidTr="0095070F">
        <w:trPr>
          <w:cantSplit/>
        </w:trPr>
        <w:tc>
          <w:tcPr>
            <w:tcW w:w="568" w:type="dxa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rFonts w:eastAsia="Arial"/>
                <w:color w:val="262626"/>
              </w:rPr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rFonts w:eastAsia="Arial"/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Moodle</w:t>
            </w:r>
          </w:p>
        </w:tc>
        <w:tc>
          <w:tcPr>
            <w:tcW w:w="2976" w:type="dxa"/>
            <w:shd w:val="clear" w:color="auto" w:fill="auto"/>
          </w:tcPr>
          <w:p w:rsidR="0062389A" w:rsidRPr="002F4355" w:rsidRDefault="0062389A" w:rsidP="0095070F">
            <w:pPr>
              <w:tabs>
                <w:tab w:val="left" w:pos="1005"/>
              </w:tabs>
              <w:spacing w:after="0" w:line="240" w:lineRule="auto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 xml:space="preserve">Requerimento de redução de CH. </w:t>
            </w:r>
          </w:p>
        </w:tc>
        <w:tc>
          <w:tcPr>
            <w:tcW w:w="3828" w:type="dxa"/>
            <w:shd w:val="clear" w:color="auto" w:fill="auto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both"/>
              <w:rPr>
                <w:rFonts w:eastAsia="Arial"/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Solicitação de redução de CH, via formulár</w:t>
            </w:r>
            <w:r>
              <w:rPr>
                <w:color w:val="262626"/>
                <w:sz w:val="22"/>
                <w:szCs w:val="22"/>
              </w:rPr>
              <w:t>io específico</w:t>
            </w:r>
            <w:r w:rsidRPr="002F4355">
              <w:rPr>
                <w:rFonts w:eastAsia="Arial"/>
                <w:color w:val="262626"/>
                <w:sz w:val="22"/>
                <w:szCs w:val="22"/>
              </w:rPr>
              <w:t xml:space="preserve"> </w:t>
            </w:r>
            <w:r>
              <w:rPr>
                <w:rFonts w:eastAsia="Arial"/>
                <w:color w:val="262626"/>
                <w:sz w:val="22"/>
                <w:szCs w:val="22"/>
              </w:rPr>
              <w:t>(</w:t>
            </w:r>
            <w:r w:rsidRPr="002F4355">
              <w:rPr>
                <w:rFonts w:eastAsia="Arial"/>
                <w:color w:val="262626"/>
                <w:sz w:val="22"/>
                <w:szCs w:val="22"/>
              </w:rPr>
              <w:t>coord. de estágio</w:t>
            </w:r>
            <w:r>
              <w:rPr>
                <w:rFonts w:eastAsia="Arial"/>
                <w:color w:val="262626"/>
                <w:sz w:val="22"/>
                <w:szCs w:val="22"/>
              </w:rPr>
              <w:t>)</w:t>
            </w:r>
            <w:r w:rsidRPr="002F4355">
              <w:rPr>
                <w:rFonts w:eastAsia="Arial"/>
                <w:color w:val="262626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62389A" w:rsidRPr="002F4355" w:rsidRDefault="0062389A" w:rsidP="0095070F">
            <w:pPr>
              <w:snapToGrid w:val="0"/>
              <w:spacing w:after="0" w:line="240" w:lineRule="auto"/>
              <w:rPr>
                <w:rFonts w:eastAsia="Arial"/>
                <w:color w:val="262626"/>
              </w:rPr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>Emanoelly</w:t>
            </w:r>
          </w:p>
          <w:p w:rsidR="0062389A" w:rsidRPr="002F4355" w:rsidRDefault="0062389A" w:rsidP="0095070F">
            <w:pPr>
              <w:snapToGrid w:val="0"/>
              <w:spacing w:after="0" w:line="240" w:lineRule="auto"/>
              <w:rPr>
                <w:rFonts w:eastAsia="Arial"/>
                <w:color w:val="262626"/>
              </w:rPr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 xml:space="preserve">/Angélica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4</w:t>
            </w:r>
          </w:p>
        </w:tc>
      </w:tr>
      <w:tr w:rsidR="0062389A" w:rsidRPr="00AD1D2B" w:rsidTr="0095070F">
        <w:trPr>
          <w:cantSplit/>
        </w:trPr>
        <w:tc>
          <w:tcPr>
            <w:tcW w:w="568" w:type="dxa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26/03</w:t>
            </w:r>
          </w:p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UFAL</w:t>
            </w:r>
          </w:p>
        </w:tc>
        <w:tc>
          <w:tcPr>
            <w:tcW w:w="2976" w:type="dxa"/>
            <w:shd w:val="clear" w:color="auto" w:fill="auto"/>
          </w:tcPr>
          <w:p w:rsidR="0062389A" w:rsidRPr="00D96020" w:rsidRDefault="0062389A" w:rsidP="0095070F">
            <w:pPr>
              <w:tabs>
                <w:tab w:val="left" w:pos="1005"/>
              </w:tabs>
              <w:spacing w:after="0" w:line="240" w:lineRule="auto"/>
              <w:rPr>
                <w:color w:val="262626"/>
              </w:rPr>
            </w:pPr>
            <w:r>
              <w:rPr>
                <w:color w:val="262626"/>
                <w:sz w:val="22"/>
                <w:szCs w:val="22"/>
              </w:rPr>
              <w:t xml:space="preserve">Libras como L2 </w:t>
            </w:r>
            <w:r w:rsidRPr="002F4355">
              <w:rPr>
                <w:sz w:val="22"/>
                <w:szCs w:val="22"/>
              </w:rPr>
              <w:t>no Brasil: contextualização e legislação.</w:t>
            </w:r>
          </w:p>
        </w:tc>
        <w:tc>
          <w:tcPr>
            <w:tcW w:w="3828" w:type="dxa"/>
            <w:shd w:val="clear" w:color="auto" w:fill="auto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both"/>
              <w:rPr>
                <w:color w:val="262626"/>
              </w:rPr>
            </w:pPr>
            <w:r>
              <w:rPr>
                <w:color w:val="262626"/>
                <w:sz w:val="22"/>
                <w:szCs w:val="22"/>
              </w:rPr>
              <w:t>Ativid.</w:t>
            </w:r>
            <w:r w:rsidRPr="002F4355">
              <w:rPr>
                <w:color w:val="262626"/>
                <w:sz w:val="22"/>
                <w:szCs w:val="22"/>
              </w:rPr>
              <w:t>: Albres (2018)</w:t>
            </w:r>
            <w:r>
              <w:rPr>
                <w:color w:val="262626"/>
                <w:sz w:val="22"/>
                <w:szCs w:val="22"/>
              </w:rPr>
              <w:t xml:space="preserve"> -AB1: 4,0</w:t>
            </w:r>
            <w:r w:rsidRPr="002F4355">
              <w:rPr>
                <w:color w:val="262626"/>
                <w:sz w:val="22"/>
                <w:szCs w:val="22"/>
              </w:rPr>
              <w:t>.</w:t>
            </w:r>
            <w:r>
              <w:rPr>
                <w:color w:val="262626"/>
                <w:sz w:val="22"/>
                <w:szCs w:val="22"/>
              </w:rPr>
              <w:t xml:space="preserve"> Gesser (2012), L. 10.436/02 e D. 5.626/</w:t>
            </w:r>
            <w:r w:rsidRPr="002F4355">
              <w:rPr>
                <w:color w:val="262626"/>
                <w:sz w:val="22"/>
                <w:szCs w:val="22"/>
              </w:rPr>
              <w:t>05.</w:t>
            </w:r>
          </w:p>
        </w:tc>
        <w:tc>
          <w:tcPr>
            <w:tcW w:w="1134" w:type="dxa"/>
          </w:tcPr>
          <w:p w:rsidR="0062389A" w:rsidRPr="002F4355" w:rsidRDefault="0062389A" w:rsidP="0095070F">
            <w:pPr>
              <w:snapToGrid w:val="0"/>
              <w:spacing w:after="0" w:line="240" w:lineRule="auto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Emanoelly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4</w:t>
            </w:r>
          </w:p>
        </w:tc>
      </w:tr>
      <w:tr w:rsidR="0062389A" w:rsidRPr="00AD1D2B" w:rsidTr="0095070F">
        <w:trPr>
          <w:cantSplit/>
        </w:trPr>
        <w:tc>
          <w:tcPr>
            <w:tcW w:w="568" w:type="dxa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lastRenderedPageBreak/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26 a 30/03</w:t>
            </w:r>
          </w:p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CAS/IFAL</w:t>
            </w:r>
          </w:p>
        </w:tc>
        <w:tc>
          <w:tcPr>
            <w:tcW w:w="2976" w:type="dxa"/>
            <w:shd w:val="clear" w:color="auto" w:fill="auto"/>
          </w:tcPr>
          <w:p w:rsidR="0062389A" w:rsidRPr="002F4355" w:rsidRDefault="0062389A" w:rsidP="0095070F">
            <w:pPr>
              <w:tabs>
                <w:tab w:val="left" w:pos="1005"/>
              </w:tabs>
              <w:spacing w:after="0" w:line="240" w:lineRule="auto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Início</w:t>
            </w:r>
            <w:r>
              <w:rPr>
                <w:color w:val="262626"/>
                <w:sz w:val="22"/>
                <w:szCs w:val="22"/>
              </w:rPr>
              <w:t xml:space="preserve"> do estágio na instituição concedente</w:t>
            </w:r>
            <w:r w:rsidRPr="002F4355">
              <w:rPr>
                <w:color w:val="262626"/>
                <w:sz w:val="22"/>
                <w:szCs w:val="22"/>
              </w:rPr>
              <w:t xml:space="preserve"> de estágio.</w:t>
            </w:r>
            <w:r w:rsidRPr="002F4355">
              <w:rPr>
                <w:rStyle w:val="Refdenotaderodap"/>
                <w:color w:val="262626"/>
                <w:sz w:val="22"/>
                <w:szCs w:val="22"/>
              </w:rPr>
              <w:footnoteReference w:id="1"/>
            </w:r>
          </w:p>
        </w:tc>
        <w:tc>
          <w:tcPr>
            <w:tcW w:w="3828" w:type="dxa"/>
            <w:shd w:val="clear" w:color="auto" w:fill="auto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both"/>
              <w:rPr>
                <w:color w:val="262626"/>
              </w:rPr>
            </w:pPr>
            <w:r w:rsidRPr="002F4355">
              <w:rPr>
                <w:sz w:val="22"/>
                <w:szCs w:val="22"/>
              </w:rPr>
              <w:t>Apresentação do estagiário, entrega do Encaminhamento de Estágio e do TCE</w:t>
            </w:r>
            <w:r>
              <w:rPr>
                <w:sz w:val="22"/>
                <w:szCs w:val="22"/>
              </w:rPr>
              <w:t xml:space="preserve">. </w:t>
            </w:r>
            <w:r w:rsidRPr="002F4355">
              <w:rPr>
                <w:sz w:val="22"/>
                <w:szCs w:val="22"/>
              </w:rPr>
              <w:t>PPP e reconhecimento</w:t>
            </w:r>
            <w:r>
              <w:rPr>
                <w:sz w:val="22"/>
                <w:szCs w:val="22"/>
              </w:rPr>
              <w:t xml:space="preserve"> do campo.</w:t>
            </w:r>
          </w:p>
        </w:tc>
        <w:tc>
          <w:tcPr>
            <w:tcW w:w="1134" w:type="dxa"/>
          </w:tcPr>
          <w:p w:rsidR="0062389A" w:rsidRPr="002F4355" w:rsidRDefault="0062389A" w:rsidP="0095070F">
            <w:pPr>
              <w:snapToGrid w:val="0"/>
              <w:spacing w:after="0" w:line="240" w:lineRule="auto"/>
              <w:rPr>
                <w:rFonts w:eastAsia="Arial"/>
                <w:color w:val="262626"/>
              </w:rPr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>Professor Supervisor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4</w:t>
            </w:r>
          </w:p>
        </w:tc>
      </w:tr>
      <w:tr w:rsidR="0062389A" w:rsidRPr="00AD1D2B" w:rsidTr="0095070F">
        <w:trPr>
          <w:cantSplit/>
        </w:trPr>
        <w:tc>
          <w:tcPr>
            <w:tcW w:w="568" w:type="dxa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02/04</w:t>
            </w:r>
          </w:p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UFAL</w:t>
            </w:r>
          </w:p>
        </w:tc>
        <w:tc>
          <w:tcPr>
            <w:tcW w:w="2976" w:type="dxa"/>
            <w:shd w:val="clear" w:color="auto" w:fill="auto"/>
          </w:tcPr>
          <w:p w:rsidR="0062389A" w:rsidRPr="002F4355" w:rsidRDefault="0062389A" w:rsidP="0095070F">
            <w:pPr>
              <w:snapToGrid w:val="0"/>
              <w:spacing w:after="0" w:line="240" w:lineRule="auto"/>
            </w:pPr>
            <w:r w:rsidRPr="002F4355">
              <w:rPr>
                <w:sz w:val="22"/>
                <w:szCs w:val="22"/>
              </w:rPr>
              <w:t>Orientação: coleta, regência, observação, documentos.</w:t>
            </w:r>
          </w:p>
        </w:tc>
        <w:tc>
          <w:tcPr>
            <w:tcW w:w="3828" w:type="dxa"/>
            <w:shd w:val="clear" w:color="auto" w:fill="auto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both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Orientação/Acompanhamento.</w:t>
            </w:r>
          </w:p>
        </w:tc>
        <w:tc>
          <w:tcPr>
            <w:tcW w:w="1134" w:type="dxa"/>
          </w:tcPr>
          <w:p w:rsidR="0062389A" w:rsidRPr="002F4355" w:rsidRDefault="0062389A" w:rsidP="0095070F">
            <w:pPr>
              <w:snapToGrid w:val="0"/>
              <w:spacing w:after="0" w:line="240" w:lineRule="auto"/>
              <w:rPr>
                <w:rFonts w:eastAsia="Arial"/>
                <w:color w:val="262626"/>
              </w:rPr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>Emanoelly</w:t>
            </w:r>
          </w:p>
          <w:p w:rsidR="0062389A" w:rsidRPr="002F4355" w:rsidRDefault="0062389A" w:rsidP="0095070F">
            <w:pPr>
              <w:snapToGrid w:val="0"/>
              <w:spacing w:after="0" w:line="240" w:lineRule="auto"/>
              <w:rPr>
                <w:color w:val="262626"/>
              </w:rPr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>/Angélica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4</w:t>
            </w:r>
          </w:p>
        </w:tc>
      </w:tr>
      <w:tr w:rsidR="0062389A" w:rsidRPr="00AD1D2B" w:rsidTr="0095070F">
        <w:trPr>
          <w:cantSplit/>
        </w:trPr>
        <w:tc>
          <w:tcPr>
            <w:tcW w:w="568" w:type="dxa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389A" w:rsidRPr="002F4355" w:rsidRDefault="0062389A" w:rsidP="0095070F">
            <w:pPr>
              <w:suppressAutoHyphens w:val="0"/>
              <w:spacing w:after="0" w:line="240" w:lineRule="auto"/>
              <w:jc w:val="center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02 a 06/04</w:t>
            </w:r>
          </w:p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CAS/IFAL</w:t>
            </w:r>
          </w:p>
        </w:tc>
        <w:tc>
          <w:tcPr>
            <w:tcW w:w="2976" w:type="dxa"/>
            <w:shd w:val="clear" w:color="auto" w:fill="auto"/>
          </w:tcPr>
          <w:p w:rsidR="0062389A" w:rsidRPr="002F4355" w:rsidRDefault="0062389A" w:rsidP="0095070F">
            <w:pPr>
              <w:snapToGrid w:val="0"/>
              <w:spacing w:after="0" w:line="240" w:lineRule="auto"/>
            </w:pPr>
            <w:r w:rsidRPr="002F4355">
              <w:rPr>
                <w:sz w:val="22"/>
                <w:szCs w:val="22"/>
              </w:rPr>
              <w:t>Observação</w:t>
            </w:r>
          </w:p>
        </w:tc>
        <w:tc>
          <w:tcPr>
            <w:tcW w:w="3828" w:type="dxa"/>
            <w:shd w:val="clear" w:color="auto" w:fill="auto"/>
          </w:tcPr>
          <w:p w:rsidR="0062389A" w:rsidRPr="002F4355" w:rsidRDefault="0062389A" w:rsidP="0095070F">
            <w:pPr>
              <w:snapToGrid w:val="0"/>
              <w:spacing w:after="0" w:line="240" w:lineRule="auto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Observação de aula na instituição concedente.</w:t>
            </w:r>
          </w:p>
        </w:tc>
        <w:tc>
          <w:tcPr>
            <w:tcW w:w="1134" w:type="dxa"/>
          </w:tcPr>
          <w:p w:rsidR="0062389A" w:rsidRPr="002F4355" w:rsidRDefault="0062389A" w:rsidP="0095070F">
            <w:pPr>
              <w:snapToGrid w:val="0"/>
              <w:spacing w:after="0" w:line="240" w:lineRule="auto"/>
              <w:rPr>
                <w:color w:val="262626"/>
              </w:rPr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>Professor Supervisor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4</w:t>
            </w:r>
          </w:p>
        </w:tc>
      </w:tr>
      <w:tr w:rsidR="0062389A" w:rsidRPr="00AD1D2B" w:rsidTr="0095070F">
        <w:trPr>
          <w:cantSplit/>
        </w:trPr>
        <w:tc>
          <w:tcPr>
            <w:tcW w:w="568" w:type="dxa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rFonts w:eastAsia="Arial"/>
                <w:color w:val="262626"/>
              </w:rPr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>09/04</w:t>
            </w:r>
          </w:p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rFonts w:eastAsia="Arial"/>
                <w:color w:val="262626"/>
              </w:rPr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>UFAL</w:t>
            </w:r>
          </w:p>
        </w:tc>
        <w:tc>
          <w:tcPr>
            <w:tcW w:w="2976" w:type="dxa"/>
            <w:shd w:val="clear" w:color="auto" w:fill="auto"/>
          </w:tcPr>
          <w:p w:rsidR="0062389A" w:rsidRPr="002F4355" w:rsidRDefault="0062389A" w:rsidP="0095070F">
            <w:pPr>
              <w:snapToGrid w:val="0"/>
              <w:spacing w:after="0" w:line="240" w:lineRule="auto"/>
            </w:pPr>
            <w:r w:rsidRPr="002F4355">
              <w:rPr>
                <w:sz w:val="22"/>
                <w:szCs w:val="22"/>
              </w:rPr>
              <w:t>Orientação: coleta, regência, observação, documentos.</w:t>
            </w:r>
          </w:p>
        </w:tc>
        <w:tc>
          <w:tcPr>
            <w:tcW w:w="3828" w:type="dxa"/>
            <w:shd w:val="clear" w:color="auto" w:fill="auto"/>
          </w:tcPr>
          <w:p w:rsidR="0062389A" w:rsidRPr="002F4355" w:rsidRDefault="0062389A" w:rsidP="0095070F">
            <w:pPr>
              <w:snapToGrid w:val="0"/>
              <w:spacing w:after="0" w:line="240" w:lineRule="auto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Orientação/Acompanhamento.</w:t>
            </w:r>
          </w:p>
        </w:tc>
        <w:tc>
          <w:tcPr>
            <w:tcW w:w="1134" w:type="dxa"/>
          </w:tcPr>
          <w:p w:rsidR="0062389A" w:rsidRPr="002F4355" w:rsidRDefault="0062389A" w:rsidP="0095070F">
            <w:pPr>
              <w:snapToGrid w:val="0"/>
              <w:spacing w:after="0" w:line="240" w:lineRule="auto"/>
              <w:rPr>
                <w:rFonts w:eastAsia="Arial"/>
                <w:color w:val="262626"/>
              </w:rPr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>Emanoelly</w:t>
            </w:r>
          </w:p>
          <w:p w:rsidR="0062389A" w:rsidRPr="002F4355" w:rsidRDefault="0062389A" w:rsidP="0095070F">
            <w:pPr>
              <w:snapToGrid w:val="0"/>
              <w:spacing w:after="0" w:line="240" w:lineRule="auto"/>
              <w:rPr>
                <w:color w:val="262626"/>
              </w:rPr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>/Angélica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4</w:t>
            </w:r>
          </w:p>
        </w:tc>
      </w:tr>
      <w:tr w:rsidR="0062389A" w:rsidRPr="00AD1D2B" w:rsidTr="0095070F">
        <w:trPr>
          <w:cantSplit/>
        </w:trPr>
        <w:tc>
          <w:tcPr>
            <w:tcW w:w="568" w:type="dxa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389A" w:rsidRPr="002F4355" w:rsidRDefault="0062389A" w:rsidP="0095070F">
            <w:pPr>
              <w:suppressAutoHyphens w:val="0"/>
              <w:spacing w:after="0" w:line="240" w:lineRule="auto"/>
              <w:jc w:val="center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09 a 13/04</w:t>
            </w:r>
          </w:p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CAS/IFAL</w:t>
            </w:r>
          </w:p>
        </w:tc>
        <w:tc>
          <w:tcPr>
            <w:tcW w:w="2976" w:type="dxa"/>
            <w:shd w:val="clear" w:color="auto" w:fill="auto"/>
          </w:tcPr>
          <w:p w:rsidR="0062389A" w:rsidRPr="002F4355" w:rsidRDefault="0062389A" w:rsidP="0095070F">
            <w:pPr>
              <w:snapToGrid w:val="0"/>
              <w:spacing w:after="0" w:line="240" w:lineRule="auto"/>
            </w:pPr>
            <w:r w:rsidRPr="002F4355">
              <w:rPr>
                <w:sz w:val="22"/>
                <w:szCs w:val="22"/>
              </w:rPr>
              <w:t>Observação</w:t>
            </w:r>
          </w:p>
        </w:tc>
        <w:tc>
          <w:tcPr>
            <w:tcW w:w="3828" w:type="dxa"/>
            <w:shd w:val="clear" w:color="auto" w:fill="auto"/>
          </w:tcPr>
          <w:p w:rsidR="0062389A" w:rsidRPr="002F4355" w:rsidRDefault="0062389A" w:rsidP="0095070F">
            <w:pPr>
              <w:snapToGrid w:val="0"/>
              <w:spacing w:after="0" w:line="240" w:lineRule="auto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Observação de aula na instituição concedente.</w:t>
            </w:r>
          </w:p>
        </w:tc>
        <w:tc>
          <w:tcPr>
            <w:tcW w:w="1134" w:type="dxa"/>
          </w:tcPr>
          <w:p w:rsidR="0062389A" w:rsidRPr="002F4355" w:rsidRDefault="0062389A" w:rsidP="0095070F">
            <w:pPr>
              <w:snapToGrid w:val="0"/>
              <w:spacing w:after="0" w:line="240" w:lineRule="auto"/>
              <w:rPr>
                <w:rFonts w:eastAsia="Arial"/>
                <w:color w:val="262626"/>
              </w:rPr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>Professor</w:t>
            </w:r>
          </w:p>
          <w:p w:rsidR="0062389A" w:rsidRPr="002F4355" w:rsidRDefault="0062389A" w:rsidP="0095070F">
            <w:pPr>
              <w:snapToGrid w:val="0"/>
              <w:spacing w:after="0" w:line="240" w:lineRule="auto"/>
              <w:rPr>
                <w:rFonts w:eastAsia="Arial"/>
                <w:color w:val="262626"/>
              </w:rPr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>Supervisor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4</w:t>
            </w:r>
          </w:p>
        </w:tc>
      </w:tr>
      <w:tr w:rsidR="0062389A" w:rsidRPr="00AD1D2B" w:rsidTr="0095070F">
        <w:trPr>
          <w:cantSplit/>
        </w:trPr>
        <w:tc>
          <w:tcPr>
            <w:tcW w:w="568" w:type="dxa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16/04</w:t>
            </w:r>
          </w:p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UFAL</w:t>
            </w:r>
          </w:p>
        </w:tc>
        <w:tc>
          <w:tcPr>
            <w:tcW w:w="2976" w:type="dxa"/>
            <w:shd w:val="clear" w:color="auto" w:fill="auto"/>
          </w:tcPr>
          <w:p w:rsidR="0062389A" w:rsidRPr="002F4355" w:rsidRDefault="0062389A" w:rsidP="0095070F">
            <w:pPr>
              <w:tabs>
                <w:tab w:val="left" w:pos="1005"/>
              </w:tabs>
              <w:spacing w:after="0" w:line="240" w:lineRule="auto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Elaboração do plano de aula.</w:t>
            </w:r>
          </w:p>
          <w:p w:rsidR="0062389A" w:rsidRPr="002F4355" w:rsidRDefault="0062389A" w:rsidP="0095070F">
            <w:pPr>
              <w:snapToGrid w:val="0"/>
              <w:spacing w:after="0" w:line="240" w:lineRule="auto"/>
              <w:rPr>
                <w:rFonts w:eastAsia="Arial"/>
                <w:color w:val="262626"/>
              </w:rPr>
            </w:pPr>
          </w:p>
        </w:tc>
        <w:tc>
          <w:tcPr>
            <w:tcW w:w="3828" w:type="dxa"/>
            <w:shd w:val="clear" w:color="auto" w:fill="auto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both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Orientação/Acompanhamento.</w:t>
            </w:r>
          </w:p>
        </w:tc>
        <w:tc>
          <w:tcPr>
            <w:tcW w:w="1134" w:type="dxa"/>
          </w:tcPr>
          <w:p w:rsidR="0062389A" w:rsidRPr="002F4355" w:rsidRDefault="0062389A" w:rsidP="0095070F">
            <w:pPr>
              <w:snapToGrid w:val="0"/>
              <w:spacing w:after="0" w:line="240" w:lineRule="auto"/>
              <w:rPr>
                <w:rFonts w:eastAsia="Arial"/>
                <w:color w:val="262626"/>
              </w:rPr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>Emanoelly</w:t>
            </w:r>
          </w:p>
          <w:p w:rsidR="0062389A" w:rsidRPr="002F4355" w:rsidRDefault="0062389A" w:rsidP="0095070F">
            <w:pPr>
              <w:snapToGrid w:val="0"/>
              <w:spacing w:after="0" w:line="240" w:lineRule="auto"/>
              <w:rPr>
                <w:rFonts w:eastAsia="Arial"/>
                <w:color w:val="262626"/>
              </w:rPr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>/Angélica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4</w:t>
            </w:r>
          </w:p>
        </w:tc>
      </w:tr>
      <w:tr w:rsidR="0062389A" w:rsidRPr="00AD1D2B" w:rsidTr="0095070F">
        <w:trPr>
          <w:cantSplit/>
        </w:trPr>
        <w:tc>
          <w:tcPr>
            <w:tcW w:w="568" w:type="dxa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18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389A" w:rsidRPr="002F4355" w:rsidRDefault="0062389A" w:rsidP="0095070F">
            <w:pPr>
              <w:suppressAutoHyphens w:val="0"/>
              <w:spacing w:after="0" w:line="240" w:lineRule="auto"/>
              <w:jc w:val="center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16 a 20/04</w:t>
            </w:r>
          </w:p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CAS/IFAL</w:t>
            </w:r>
          </w:p>
        </w:tc>
        <w:tc>
          <w:tcPr>
            <w:tcW w:w="2976" w:type="dxa"/>
            <w:shd w:val="clear" w:color="auto" w:fill="auto"/>
          </w:tcPr>
          <w:p w:rsidR="0062389A" w:rsidRPr="002F4355" w:rsidRDefault="0062389A" w:rsidP="0095070F">
            <w:pPr>
              <w:snapToGrid w:val="0"/>
              <w:spacing w:after="0" w:line="240" w:lineRule="auto"/>
              <w:rPr>
                <w:rFonts w:eastAsia="Arial"/>
                <w:color w:val="262626"/>
              </w:rPr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>Regência</w:t>
            </w:r>
          </w:p>
        </w:tc>
        <w:tc>
          <w:tcPr>
            <w:tcW w:w="3828" w:type="dxa"/>
            <w:shd w:val="clear" w:color="auto" w:fill="auto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both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Regência de aula na instituição concedente.</w:t>
            </w:r>
          </w:p>
        </w:tc>
        <w:tc>
          <w:tcPr>
            <w:tcW w:w="1134" w:type="dxa"/>
          </w:tcPr>
          <w:p w:rsidR="0062389A" w:rsidRPr="002F4355" w:rsidRDefault="0062389A" w:rsidP="0095070F">
            <w:pPr>
              <w:snapToGrid w:val="0"/>
              <w:spacing w:after="0" w:line="240" w:lineRule="auto"/>
              <w:rPr>
                <w:rFonts w:eastAsia="Arial"/>
                <w:color w:val="262626"/>
              </w:rPr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>Professor</w:t>
            </w:r>
          </w:p>
          <w:p w:rsidR="0062389A" w:rsidRPr="002F4355" w:rsidRDefault="0062389A" w:rsidP="0095070F">
            <w:pPr>
              <w:snapToGrid w:val="0"/>
              <w:spacing w:after="0" w:line="240" w:lineRule="auto"/>
              <w:rPr>
                <w:rFonts w:eastAsia="Arial"/>
                <w:color w:val="262626"/>
              </w:rPr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>Supervisor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4</w:t>
            </w:r>
          </w:p>
        </w:tc>
      </w:tr>
      <w:tr w:rsidR="0062389A" w:rsidRPr="00AD1D2B" w:rsidTr="0095070F">
        <w:trPr>
          <w:cantSplit/>
        </w:trPr>
        <w:tc>
          <w:tcPr>
            <w:tcW w:w="568" w:type="dxa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rFonts w:eastAsia="Arial"/>
                <w:color w:val="262626"/>
              </w:rPr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>23/04</w:t>
            </w:r>
          </w:p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rFonts w:eastAsia="Arial"/>
                <w:color w:val="262626"/>
              </w:rPr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>UFAL</w:t>
            </w:r>
          </w:p>
        </w:tc>
        <w:tc>
          <w:tcPr>
            <w:tcW w:w="2976" w:type="dxa"/>
            <w:shd w:val="clear" w:color="auto" w:fill="auto"/>
          </w:tcPr>
          <w:p w:rsidR="0062389A" w:rsidRPr="002F4355" w:rsidRDefault="0062389A" w:rsidP="0095070F">
            <w:pPr>
              <w:tabs>
                <w:tab w:val="left" w:pos="1005"/>
              </w:tabs>
              <w:spacing w:after="0" w:line="240" w:lineRule="auto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Elaboração do plano de aula.</w:t>
            </w:r>
          </w:p>
          <w:p w:rsidR="0062389A" w:rsidRPr="002F4355" w:rsidRDefault="0062389A" w:rsidP="0095070F">
            <w:pPr>
              <w:tabs>
                <w:tab w:val="left" w:pos="1005"/>
              </w:tabs>
              <w:spacing w:after="0" w:line="240" w:lineRule="auto"/>
              <w:rPr>
                <w:color w:val="262626"/>
              </w:rPr>
            </w:pPr>
          </w:p>
        </w:tc>
        <w:tc>
          <w:tcPr>
            <w:tcW w:w="3828" w:type="dxa"/>
            <w:shd w:val="clear" w:color="auto" w:fill="auto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both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Orientação/Acompanhamento.</w:t>
            </w:r>
          </w:p>
        </w:tc>
        <w:tc>
          <w:tcPr>
            <w:tcW w:w="1134" w:type="dxa"/>
          </w:tcPr>
          <w:p w:rsidR="0062389A" w:rsidRPr="002F4355" w:rsidRDefault="0062389A" w:rsidP="0095070F">
            <w:pPr>
              <w:snapToGrid w:val="0"/>
              <w:spacing w:after="0" w:line="240" w:lineRule="auto"/>
              <w:rPr>
                <w:rFonts w:eastAsia="Arial"/>
                <w:color w:val="262626"/>
              </w:rPr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>Emanoelly</w:t>
            </w:r>
          </w:p>
          <w:p w:rsidR="0062389A" w:rsidRPr="002F4355" w:rsidRDefault="0062389A" w:rsidP="0095070F">
            <w:pPr>
              <w:snapToGrid w:val="0"/>
              <w:spacing w:after="0" w:line="240" w:lineRule="auto"/>
              <w:rPr>
                <w:rFonts w:eastAsia="Arial"/>
                <w:color w:val="262626"/>
              </w:rPr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>/Angélica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4</w:t>
            </w:r>
          </w:p>
        </w:tc>
      </w:tr>
      <w:tr w:rsidR="0062389A" w:rsidRPr="00AD1D2B" w:rsidTr="0095070F">
        <w:trPr>
          <w:cantSplit/>
        </w:trPr>
        <w:tc>
          <w:tcPr>
            <w:tcW w:w="568" w:type="dxa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389A" w:rsidRPr="002F4355" w:rsidRDefault="0062389A" w:rsidP="0095070F">
            <w:pPr>
              <w:suppressAutoHyphens w:val="0"/>
              <w:spacing w:after="0" w:line="240" w:lineRule="auto"/>
              <w:jc w:val="center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23 a 27/04</w:t>
            </w:r>
          </w:p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CAS/IFAL</w:t>
            </w:r>
          </w:p>
        </w:tc>
        <w:tc>
          <w:tcPr>
            <w:tcW w:w="2976" w:type="dxa"/>
            <w:shd w:val="clear" w:color="auto" w:fill="auto"/>
          </w:tcPr>
          <w:p w:rsidR="0062389A" w:rsidRPr="002F4355" w:rsidRDefault="0062389A" w:rsidP="0095070F">
            <w:pPr>
              <w:tabs>
                <w:tab w:val="left" w:pos="1005"/>
              </w:tabs>
              <w:spacing w:after="0" w:line="240" w:lineRule="auto"/>
              <w:rPr>
                <w:bCs/>
              </w:rPr>
            </w:pPr>
            <w:r w:rsidRPr="002F4355">
              <w:rPr>
                <w:color w:val="262626"/>
                <w:sz w:val="22"/>
                <w:szCs w:val="22"/>
              </w:rPr>
              <w:t>Regência</w:t>
            </w:r>
          </w:p>
        </w:tc>
        <w:tc>
          <w:tcPr>
            <w:tcW w:w="3828" w:type="dxa"/>
            <w:shd w:val="clear" w:color="auto" w:fill="auto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both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Regência de aula na instituição concedente.</w:t>
            </w:r>
          </w:p>
        </w:tc>
        <w:tc>
          <w:tcPr>
            <w:tcW w:w="1134" w:type="dxa"/>
          </w:tcPr>
          <w:p w:rsidR="0062389A" w:rsidRPr="002F4355" w:rsidRDefault="0062389A" w:rsidP="0095070F">
            <w:pPr>
              <w:snapToGrid w:val="0"/>
              <w:spacing w:after="0" w:line="240" w:lineRule="auto"/>
              <w:rPr>
                <w:rFonts w:eastAsia="Arial"/>
                <w:color w:val="262626"/>
              </w:rPr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>Professor</w:t>
            </w:r>
          </w:p>
          <w:p w:rsidR="0062389A" w:rsidRPr="002F4355" w:rsidRDefault="0062389A" w:rsidP="0095070F">
            <w:pPr>
              <w:snapToGrid w:val="0"/>
              <w:spacing w:after="0" w:line="240" w:lineRule="auto"/>
              <w:rPr>
                <w:color w:val="262626"/>
              </w:rPr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>Supervisor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4</w:t>
            </w:r>
          </w:p>
        </w:tc>
      </w:tr>
      <w:tr w:rsidR="0062389A" w:rsidRPr="00AD1D2B" w:rsidTr="0095070F">
        <w:trPr>
          <w:cantSplit/>
        </w:trPr>
        <w:tc>
          <w:tcPr>
            <w:tcW w:w="568" w:type="dxa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rFonts w:eastAsia="Arial"/>
                <w:color w:val="262626"/>
              </w:rPr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>30/04</w:t>
            </w:r>
          </w:p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rFonts w:eastAsia="Arial"/>
                <w:color w:val="262626"/>
              </w:rPr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>UFAL</w:t>
            </w:r>
          </w:p>
        </w:tc>
        <w:tc>
          <w:tcPr>
            <w:tcW w:w="2976" w:type="dxa"/>
            <w:shd w:val="clear" w:color="auto" w:fill="auto"/>
          </w:tcPr>
          <w:p w:rsidR="0062389A" w:rsidRPr="002F4355" w:rsidRDefault="0062389A" w:rsidP="0095070F">
            <w:pPr>
              <w:tabs>
                <w:tab w:val="left" w:pos="1005"/>
              </w:tabs>
              <w:spacing w:after="0" w:line="240" w:lineRule="auto"/>
              <w:rPr>
                <w:color w:val="262626"/>
              </w:rPr>
            </w:pPr>
            <w:r w:rsidRPr="002F4355">
              <w:rPr>
                <w:sz w:val="22"/>
                <w:szCs w:val="22"/>
              </w:rPr>
              <w:t>Orientação sobre a produção dos relatórios de estágio.</w:t>
            </w:r>
          </w:p>
        </w:tc>
        <w:tc>
          <w:tcPr>
            <w:tcW w:w="3828" w:type="dxa"/>
            <w:shd w:val="clear" w:color="auto" w:fill="auto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both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Orientação/Acompanhamento.</w:t>
            </w:r>
          </w:p>
        </w:tc>
        <w:tc>
          <w:tcPr>
            <w:tcW w:w="1134" w:type="dxa"/>
          </w:tcPr>
          <w:p w:rsidR="0062389A" w:rsidRPr="002F4355" w:rsidRDefault="0062389A" w:rsidP="0095070F">
            <w:pPr>
              <w:snapToGrid w:val="0"/>
              <w:spacing w:after="0" w:line="240" w:lineRule="auto"/>
              <w:rPr>
                <w:rFonts w:eastAsia="Arial"/>
                <w:color w:val="262626"/>
              </w:rPr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>Emanoelly</w:t>
            </w:r>
          </w:p>
          <w:p w:rsidR="0062389A" w:rsidRPr="002F4355" w:rsidRDefault="0062389A" w:rsidP="0095070F">
            <w:pPr>
              <w:snapToGrid w:val="0"/>
              <w:spacing w:after="0" w:line="240" w:lineRule="auto"/>
              <w:rPr>
                <w:rFonts w:eastAsia="Arial"/>
                <w:color w:val="262626"/>
              </w:rPr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>/Angélica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4</w:t>
            </w:r>
          </w:p>
        </w:tc>
      </w:tr>
      <w:tr w:rsidR="0062389A" w:rsidRPr="00AD1D2B" w:rsidTr="0095070F">
        <w:trPr>
          <w:cantSplit/>
        </w:trPr>
        <w:tc>
          <w:tcPr>
            <w:tcW w:w="568" w:type="dxa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389A" w:rsidRPr="001E780A" w:rsidRDefault="0062389A" w:rsidP="0095070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262626"/>
                <w:sz w:val="20"/>
              </w:rPr>
            </w:pPr>
            <w:r w:rsidRPr="001E780A">
              <w:rPr>
                <w:rFonts w:ascii="Arial" w:hAnsi="Arial" w:cs="Arial"/>
                <w:color w:val="262626"/>
                <w:sz w:val="20"/>
                <w:szCs w:val="22"/>
              </w:rPr>
              <w:t>30/04 a 04/05</w:t>
            </w:r>
          </w:p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CAS/IFAL</w:t>
            </w:r>
          </w:p>
        </w:tc>
        <w:tc>
          <w:tcPr>
            <w:tcW w:w="2976" w:type="dxa"/>
            <w:shd w:val="clear" w:color="auto" w:fill="auto"/>
          </w:tcPr>
          <w:p w:rsidR="0062389A" w:rsidRPr="002F4355" w:rsidRDefault="0062389A" w:rsidP="0095070F">
            <w:pPr>
              <w:snapToGrid w:val="0"/>
              <w:spacing w:after="0" w:line="240" w:lineRule="auto"/>
              <w:rPr>
                <w:rFonts w:eastAsia="Arial"/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Regência</w:t>
            </w:r>
          </w:p>
        </w:tc>
        <w:tc>
          <w:tcPr>
            <w:tcW w:w="3828" w:type="dxa"/>
            <w:shd w:val="clear" w:color="auto" w:fill="auto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both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Regência de aula na instituição concedente.</w:t>
            </w:r>
          </w:p>
        </w:tc>
        <w:tc>
          <w:tcPr>
            <w:tcW w:w="1134" w:type="dxa"/>
          </w:tcPr>
          <w:p w:rsidR="0062389A" w:rsidRPr="002F4355" w:rsidRDefault="0062389A" w:rsidP="0095070F">
            <w:pPr>
              <w:snapToGrid w:val="0"/>
              <w:spacing w:after="0" w:line="240" w:lineRule="auto"/>
              <w:rPr>
                <w:rFonts w:eastAsia="Arial"/>
                <w:color w:val="262626"/>
              </w:rPr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>Professor Supervisor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rFonts w:eastAsia="Arial"/>
                <w:color w:val="262626"/>
              </w:rPr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>4</w:t>
            </w:r>
          </w:p>
        </w:tc>
      </w:tr>
      <w:tr w:rsidR="0062389A" w:rsidRPr="00AD1D2B" w:rsidTr="0095070F">
        <w:trPr>
          <w:cantSplit/>
        </w:trPr>
        <w:tc>
          <w:tcPr>
            <w:tcW w:w="568" w:type="dxa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07/05</w:t>
            </w:r>
          </w:p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rFonts w:eastAsia="Arial"/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UFAL</w:t>
            </w:r>
          </w:p>
        </w:tc>
        <w:tc>
          <w:tcPr>
            <w:tcW w:w="2976" w:type="dxa"/>
            <w:shd w:val="clear" w:color="auto" w:fill="auto"/>
          </w:tcPr>
          <w:p w:rsidR="0062389A" w:rsidRPr="002F4355" w:rsidRDefault="0062389A" w:rsidP="0095070F">
            <w:pPr>
              <w:tabs>
                <w:tab w:val="left" w:pos="1005"/>
              </w:tabs>
              <w:spacing w:after="0" w:line="240" w:lineRule="auto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Relatório de estágio.</w:t>
            </w:r>
          </w:p>
        </w:tc>
        <w:tc>
          <w:tcPr>
            <w:tcW w:w="3828" w:type="dxa"/>
            <w:shd w:val="clear" w:color="auto" w:fill="auto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both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Seminário de estágio: apresentação dos relatórios.</w:t>
            </w:r>
          </w:p>
        </w:tc>
        <w:tc>
          <w:tcPr>
            <w:tcW w:w="1134" w:type="dxa"/>
          </w:tcPr>
          <w:p w:rsidR="0062389A" w:rsidRPr="002F4355" w:rsidRDefault="0062389A" w:rsidP="0095070F">
            <w:pPr>
              <w:snapToGrid w:val="0"/>
              <w:spacing w:after="0" w:line="240" w:lineRule="auto"/>
              <w:rPr>
                <w:rFonts w:eastAsia="Arial"/>
                <w:color w:val="262626"/>
              </w:rPr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>Emanoelly</w:t>
            </w:r>
          </w:p>
          <w:p w:rsidR="0062389A" w:rsidRPr="002F4355" w:rsidRDefault="0062389A" w:rsidP="0095070F">
            <w:pPr>
              <w:snapToGrid w:val="0"/>
              <w:spacing w:after="0" w:line="240" w:lineRule="auto"/>
              <w:rPr>
                <w:rFonts w:eastAsia="Arial"/>
                <w:color w:val="262626"/>
              </w:rPr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>/Angélica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rFonts w:eastAsia="Arial"/>
                <w:color w:val="262626"/>
              </w:rPr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>4</w:t>
            </w:r>
          </w:p>
        </w:tc>
      </w:tr>
      <w:tr w:rsidR="0062389A" w:rsidRPr="00AD1D2B" w:rsidTr="0095070F">
        <w:trPr>
          <w:cantSplit/>
        </w:trPr>
        <w:tc>
          <w:tcPr>
            <w:tcW w:w="568" w:type="dxa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rFonts w:eastAsia="Arial"/>
                <w:color w:val="262626"/>
              </w:rPr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>24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14/05</w:t>
            </w:r>
          </w:p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UFAL</w:t>
            </w:r>
          </w:p>
        </w:tc>
        <w:tc>
          <w:tcPr>
            <w:tcW w:w="2976" w:type="dxa"/>
            <w:shd w:val="clear" w:color="auto" w:fill="auto"/>
          </w:tcPr>
          <w:p w:rsidR="0062389A" w:rsidRPr="002F4355" w:rsidRDefault="0062389A" w:rsidP="0095070F">
            <w:pPr>
              <w:tabs>
                <w:tab w:val="left" w:pos="720"/>
              </w:tabs>
              <w:snapToGrid w:val="0"/>
              <w:spacing w:after="0" w:line="240" w:lineRule="auto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 xml:space="preserve">Reavaliação </w:t>
            </w:r>
          </w:p>
        </w:tc>
        <w:tc>
          <w:tcPr>
            <w:tcW w:w="3828" w:type="dxa"/>
            <w:shd w:val="clear" w:color="auto" w:fill="auto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both"/>
              <w:rPr>
                <w:bCs/>
                <w:color w:val="262626"/>
              </w:rPr>
            </w:pPr>
            <w:r w:rsidRPr="002F4355">
              <w:rPr>
                <w:bCs/>
                <w:color w:val="262626"/>
                <w:sz w:val="22"/>
                <w:szCs w:val="22"/>
              </w:rPr>
              <w:t xml:space="preserve">Atividade para reavaliação de nota. </w:t>
            </w:r>
          </w:p>
        </w:tc>
        <w:tc>
          <w:tcPr>
            <w:tcW w:w="1134" w:type="dxa"/>
          </w:tcPr>
          <w:p w:rsidR="0062389A" w:rsidRPr="002F4355" w:rsidRDefault="0062389A" w:rsidP="0095070F">
            <w:pPr>
              <w:snapToGrid w:val="0"/>
              <w:spacing w:after="0" w:line="240" w:lineRule="auto"/>
              <w:rPr>
                <w:rFonts w:eastAsia="Arial"/>
                <w:color w:val="262626"/>
              </w:rPr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>Emanoelly</w:t>
            </w:r>
          </w:p>
          <w:p w:rsidR="0062389A" w:rsidRPr="002F4355" w:rsidRDefault="0062389A" w:rsidP="0095070F">
            <w:pPr>
              <w:snapToGrid w:val="0"/>
              <w:spacing w:after="0" w:line="240" w:lineRule="auto"/>
              <w:rPr>
                <w:rFonts w:eastAsia="Arial"/>
                <w:color w:val="262626"/>
              </w:rPr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>/Angélica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rFonts w:eastAsia="Arial"/>
                <w:color w:val="262626"/>
              </w:rPr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>4</w:t>
            </w:r>
          </w:p>
        </w:tc>
      </w:tr>
      <w:tr w:rsidR="0062389A" w:rsidRPr="00AD1D2B" w:rsidTr="0095070F">
        <w:trPr>
          <w:cantSplit/>
        </w:trPr>
        <w:tc>
          <w:tcPr>
            <w:tcW w:w="568" w:type="dxa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rFonts w:eastAsia="Arial"/>
                <w:color w:val="262626"/>
              </w:rPr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>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21/05</w:t>
            </w:r>
          </w:p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UFAL</w:t>
            </w:r>
          </w:p>
        </w:tc>
        <w:tc>
          <w:tcPr>
            <w:tcW w:w="2976" w:type="dxa"/>
            <w:shd w:val="clear" w:color="auto" w:fill="auto"/>
          </w:tcPr>
          <w:p w:rsidR="0062389A" w:rsidRPr="002F4355" w:rsidRDefault="0062389A" w:rsidP="0095070F">
            <w:pPr>
              <w:tabs>
                <w:tab w:val="left" w:pos="720"/>
              </w:tabs>
              <w:snapToGrid w:val="0"/>
              <w:spacing w:after="0" w:line="240" w:lineRule="auto"/>
              <w:ind w:left="-56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 xml:space="preserve"> Prova final</w:t>
            </w:r>
          </w:p>
        </w:tc>
        <w:tc>
          <w:tcPr>
            <w:tcW w:w="3828" w:type="dxa"/>
            <w:shd w:val="clear" w:color="auto" w:fill="auto"/>
          </w:tcPr>
          <w:p w:rsidR="0062389A" w:rsidRPr="002F4355" w:rsidRDefault="0062389A" w:rsidP="0095070F">
            <w:pPr>
              <w:tabs>
                <w:tab w:val="left" w:pos="720"/>
              </w:tabs>
              <w:snapToGrid w:val="0"/>
              <w:spacing w:after="0" w:line="240" w:lineRule="auto"/>
              <w:jc w:val="both"/>
              <w:rPr>
                <w:bCs/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Realização de prova final.</w:t>
            </w:r>
          </w:p>
        </w:tc>
        <w:tc>
          <w:tcPr>
            <w:tcW w:w="1134" w:type="dxa"/>
          </w:tcPr>
          <w:p w:rsidR="0062389A" w:rsidRPr="002F4355" w:rsidRDefault="0062389A" w:rsidP="0095070F">
            <w:pPr>
              <w:snapToGrid w:val="0"/>
              <w:spacing w:after="0" w:line="240" w:lineRule="auto"/>
              <w:rPr>
                <w:rFonts w:eastAsia="Arial"/>
                <w:color w:val="262626"/>
              </w:rPr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>Emanoelly</w:t>
            </w:r>
          </w:p>
          <w:p w:rsidR="0062389A" w:rsidRPr="002F4355" w:rsidRDefault="0062389A" w:rsidP="0095070F">
            <w:pPr>
              <w:snapToGrid w:val="0"/>
              <w:spacing w:after="0" w:line="240" w:lineRule="auto"/>
              <w:rPr>
                <w:rFonts w:eastAsia="Arial"/>
                <w:color w:val="262626"/>
              </w:rPr>
            </w:pPr>
            <w:r w:rsidRPr="002F4355">
              <w:rPr>
                <w:rFonts w:eastAsia="Arial"/>
                <w:color w:val="262626"/>
                <w:sz w:val="22"/>
                <w:szCs w:val="22"/>
              </w:rPr>
              <w:t>/Angélica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2389A" w:rsidRPr="002F4355" w:rsidRDefault="0062389A" w:rsidP="0095070F">
            <w:pPr>
              <w:snapToGrid w:val="0"/>
              <w:spacing w:after="0" w:line="240" w:lineRule="auto"/>
              <w:jc w:val="center"/>
              <w:rPr>
                <w:color w:val="262626"/>
              </w:rPr>
            </w:pPr>
            <w:r w:rsidRPr="002F4355">
              <w:rPr>
                <w:color w:val="262626"/>
                <w:sz w:val="22"/>
                <w:szCs w:val="22"/>
              </w:rPr>
              <w:t>4</w:t>
            </w:r>
          </w:p>
        </w:tc>
      </w:tr>
    </w:tbl>
    <w:p w:rsidR="0062389A" w:rsidRPr="00AD1D2B" w:rsidRDefault="0062389A" w:rsidP="0062389A">
      <w:pPr>
        <w:tabs>
          <w:tab w:val="left" w:pos="0"/>
        </w:tabs>
        <w:snapToGrid w:val="0"/>
        <w:spacing w:before="240"/>
        <w:jc w:val="both"/>
        <w:rPr>
          <w:b/>
          <w:bCs/>
          <w:u w:val="single"/>
        </w:rPr>
      </w:pPr>
      <w:r w:rsidRPr="00AD1D2B">
        <w:rPr>
          <w:b/>
          <w:bCs/>
        </w:rPr>
        <w:t xml:space="preserve">VIII – </w:t>
      </w:r>
      <w:r w:rsidRPr="00AD1D2B">
        <w:rPr>
          <w:b/>
          <w:bCs/>
          <w:u w:val="single"/>
        </w:rPr>
        <w:t>REFERÊNCIAS</w:t>
      </w:r>
    </w:p>
    <w:p w:rsidR="0062389A" w:rsidRDefault="0062389A" w:rsidP="0062389A">
      <w:pPr>
        <w:tabs>
          <w:tab w:val="left" w:pos="720"/>
        </w:tabs>
        <w:rPr>
          <w:b/>
          <w:bCs/>
          <w:color w:val="000000"/>
          <w:u w:val="single"/>
        </w:rPr>
      </w:pPr>
      <w:r w:rsidRPr="00AD1D2B">
        <w:rPr>
          <w:b/>
          <w:bCs/>
          <w:color w:val="000000"/>
          <w:u w:val="single"/>
        </w:rPr>
        <w:t xml:space="preserve">Bibliografia Básica </w:t>
      </w:r>
    </w:p>
    <w:p w:rsidR="0062389A" w:rsidRDefault="0062389A" w:rsidP="0062389A">
      <w:pPr>
        <w:suppressAutoHyphens w:val="0"/>
        <w:autoSpaceDE w:val="0"/>
        <w:autoSpaceDN w:val="0"/>
        <w:adjustRightInd w:val="0"/>
        <w:spacing w:after="240"/>
      </w:pPr>
      <w:r w:rsidRPr="00AD1D2B">
        <w:t xml:space="preserve">GESSER, A. </w:t>
      </w:r>
      <w:r w:rsidRPr="00BA48FB">
        <w:rPr>
          <w:b/>
        </w:rPr>
        <w:t>O ouvinte e a surdez:</w:t>
      </w:r>
      <w:r w:rsidRPr="00AD1D2B">
        <w:t xml:space="preserve"> sobre ensinar e aprender a Libras. São Paulo: Parábola Editorial, 2012.</w:t>
      </w:r>
    </w:p>
    <w:p w:rsidR="0062389A" w:rsidRPr="00AD1D2B" w:rsidRDefault="0062389A" w:rsidP="0062389A">
      <w:pPr>
        <w:suppressAutoHyphens w:val="0"/>
        <w:autoSpaceDE w:val="0"/>
        <w:autoSpaceDN w:val="0"/>
        <w:adjustRightInd w:val="0"/>
        <w:spacing w:after="240"/>
      </w:pPr>
      <w:r w:rsidRPr="00AD1D2B">
        <w:t xml:space="preserve">PERRENOUD, P. </w:t>
      </w:r>
      <w:r w:rsidRPr="00BA48FB">
        <w:rPr>
          <w:b/>
        </w:rPr>
        <w:t>A prática reflexiva no ofício de professor:</w:t>
      </w:r>
      <w:r w:rsidRPr="00AD1D2B">
        <w:t xml:space="preserve"> profissionalização e razão pedagógica. Porto Alegre: Artmed Editora, 2002.</w:t>
      </w:r>
    </w:p>
    <w:p w:rsidR="0062389A" w:rsidRPr="00AD1D2B" w:rsidRDefault="0062389A" w:rsidP="0062389A">
      <w:pPr>
        <w:suppressAutoHyphens w:val="0"/>
        <w:autoSpaceDE w:val="0"/>
        <w:autoSpaceDN w:val="0"/>
        <w:adjustRightInd w:val="0"/>
        <w:spacing w:after="240"/>
      </w:pPr>
      <w:r w:rsidRPr="00AD1D2B">
        <w:t xml:space="preserve">PIMENTA, G. S.; LIMA, M. S. L. </w:t>
      </w:r>
      <w:r w:rsidRPr="00BA48FB">
        <w:rPr>
          <w:b/>
        </w:rPr>
        <w:t>Es</w:t>
      </w:r>
      <w:r>
        <w:rPr>
          <w:b/>
        </w:rPr>
        <w:t>tágio e d</w:t>
      </w:r>
      <w:r w:rsidRPr="00BA48FB">
        <w:rPr>
          <w:b/>
        </w:rPr>
        <w:t>ocência.</w:t>
      </w:r>
      <w:r w:rsidRPr="00AD1D2B">
        <w:t xml:space="preserve"> 7. ed. São Paulo: Cortez, 2012.</w:t>
      </w:r>
    </w:p>
    <w:p w:rsidR="0062389A" w:rsidRPr="00AD1D2B" w:rsidRDefault="0062389A" w:rsidP="0062389A">
      <w:pPr>
        <w:tabs>
          <w:tab w:val="left" w:pos="720"/>
        </w:tabs>
        <w:spacing w:after="240"/>
      </w:pPr>
      <w:r w:rsidRPr="00AD1D2B">
        <w:lastRenderedPageBreak/>
        <w:t xml:space="preserve">PIMENTA, S. G. </w:t>
      </w:r>
      <w:r w:rsidRPr="00DD59AE">
        <w:rPr>
          <w:b/>
        </w:rPr>
        <w:t>O estágio na formação de professores:</w:t>
      </w:r>
      <w:r w:rsidRPr="00AD1D2B">
        <w:t xml:space="preserve"> unidade teoria e prática? São Paulo: Cortez, 2005.</w:t>
      </w:r>
    </w:p>
    <w:p w:rsidR="0062389A" w:rsidRDefault="0062389A" w:rsidP="0062389A">
      <w:pPr>
        <w:tabs>
          <w:tab w:val="left" w:pos="720"/>
        </w:tabs>
        <w:rPr>
          <w:b/>
          <w:bCs/>
          <w:color w:val="000000"/>
          <w:u w:val="single"/>
        </w:rPr>
      </w:pPr>
      <w:r w:rsidRPr="00AD1D2B">
        <w:rPr>
          <w:b/>
          <w:bCs/>
          <w:color w:val="000000"/>
          <w:u w:val="single"/>
        </w:rPr>
        <w:t>Bibliografia Complementar</w:t>
      </w:r>
    </w:p>
    <w:p w:rsidR="0062389A" w:rsidRPr="00AD1D2B" w:rsidRDefault="0062389A" w:rsidP="0062389A">
      <w:pPr>
        <w:shd w:val="clear" w:color="auto" w:fill="FFFFFF"/>
        <w:suppressAutoHyphens w:val="0"/>
        <w:spacing w:after="240"/>
      </w:pPr>
      <w:r w:rsidRPr="00AD1D2B">
        <w:t>ALBRES, Neiva de Aquino.</w:t>
      </w:r>
      <w:r>
        <w:rPr>
          <w:b/>
        </w:rPr>
        <w:t xml:space="preserve"> Ensino de Libras como segunda língua e as f</w:t>
      </w:r>
      <w:r w:rsidRPr="00DD59AE">
        <w:rPr>
          <w:b/>
        </w:rPr>
        <w:t>ormas d</w:t>
      </w:r>
      <w:r>
        <w:rPr>
          <w:b/>
        </w:rPr>
        <w:t>e registrar uma língua visuo-g</w:t>
      </w:r>
      <w:r w:rsidRPr="00DD59AE">
        <w:rPr>
          <w:b/>
        </w:rPr>
        <w:t xml:space="preserve">estual: </w:t>
      </w:r>
      <w:r>
        <w:t>problematizando a q</w:t>
      </w:r>
      <w:r w:rsidRPr="00AD1D2B">
        <w:t xml:space="preserve">uestão. </w:t>
      </w:r>
      <w:r>
        <w:t xml:space="preserve">São Paulo: </w:t>
      </w:r>
      <w:r w:rsidRPr="00AD1D2B">
        <w:t xml:space="preserve">ReVEL, v. 10, n. 19, 2012. </w:t>
      </w:r>
      <w:r>
        <w:t xml:space="preserve">ISSN1678-8931. </w:t>
      </w:r>
      <w:r w:rsidRPr="00AD1D2B">
        <w:t>Disponível em: &lt;http://www.revel.inf.br/files/6e9e138e1df0292c48e355324465cb64.pdf&gt;. Acesso em</w:t>
      </w:r>
      <w:r>
        <w:t>:</w:t>
      </w:r>
      <w:r w:rsidRPr="00AD1D2B">
        <w:t xml:space="preserve"> 6 de fevereiro de 2018.</w:t>
      </w:r>
    </w:p>
    <w:p w:rsidR="0062389A" w:rsidRDefault="0062389A" w:rsidP="0062389A">
      <w:pPr>
        <w:suppressAutoHyphens w:val="0"/>
        <w:autoSpaceDE w:val="0"/>
        <w:autoSpaceDN w:val="0"/>
        <w:adjustRightInd w:val="0"/>
        <w:spacing w:after="240"/>
      </w:pPr>
      <w:r w:rsidRPr="00AD1D2B">
        <w:t xml:space="preserve">ALMEIDA, M. I.; PIMENTA, S. G. (Orgs.) </w:t>
      </w:r>
      <w:r w:rsidRPr="009911D8">
        <w:rPr>
          <w:b/>
        </w:rPr>
        <w:t>Estágios supervisionados na formação docente:</w:t>
      </w:r>
      <w:r w:rsidRPr="00AD1D2B">
        <w:t xml:space="preserve"> Educação Básica e Educação de Jovens e Adultos. São Paulo: Cortez, 2014.</w:t>
      </w:r>
    </w:p>
    <w:p w:rsidR="0062389A" w:rsidRPr="00713B4D" w:rsidRDefault="0062389A" w:rsidP="0062389A">
      <w:pPr>
        <w:spacing w:after="240"/>
      </w:pPr>
      <w:r>
        <w:rPr>
          <w:rFonts w:eastAsia="Verdana"/>
        </w:rPr>
        <w:t xml:space="preserve">BRASIL. </w:t>
      </w:r>
      <w:r w:rsidRPr="00032C1A">
        <w:rPr>
          <w:rFonts w:eastAsia="Verdana"/>
        </w:rPr>
        <w:t>Decreto nº</w:t>
      </w:r>
      <w:r w:rsidRPr="00032C1A">
        <w:t xml:space="preserve"> </w:t>
      </w:r>
      <w:r w:rsidRPr="00032C1A">
        <w:rPr>
          <w:rFonts w:eastAsia="Verdana"/>
        </w:rPr>
        <w:t>5.626,</w:t>
      </w:r>
      <w:r w:rsidRPr="00857473">
        <w:rPr>
          <w:rFonts w:eastAsia="Verdana"/>
        </w:rPr>
        <w:t xml:space="preserve"> de 22 de dezembro de 2005. Regulamenta a Lei no 10.436, de 24 de abril de 2002. Ministério da Educação. Secretaria de Educação Especial</w:t>
      </w:r>
      <w:r>
        <w:rPr>
          <w:rFonts w:eastAsia="Verdana"/>
        </w:rPr>
        <w:t xml:space="preserve">. </w:t>
      </w:r>
      <w:r w:rsidRPr="00857473">
        <w:rPr>
          <w:rFonts w:eastAsia="Verdana"/>
        </w:rPr>
        <w:t>Disponível em: &lt;</w:t>
      </w:r>
      <w:r w:rsidRPr="00857473">
        <w:t xml:space="preserve"> </w:t>
      </w:r>
      <w:r w:rsidRPr="00857473">
        <w:rPr>
          <w:rFonts w:eastAsia="Verdana"/>
        </w:rPr>
        <w:t>http://www.planalto.gov.br/ccivil_03/_ato2004-2006/2005/decreto/d5626.htm&gt; Acesso em</w:t>
      </w:r>
      <w:r>
        <w:rPr>
          <w:rFonts w:eastAsia="Verdana"/>
        </w:rPr>
        <w:t>:</w:t>
      </w:r>
      <w:r w:rsidRPr="00857473">
        <w:rPr>
          <w:rFonts w:eastAsia="Verdana"/>
        </w:rPr>
        <w:t xml:space="preserve"> 12 de janeiro de 2018.</w:t>
      </w:r>
    </w:p>
    <w:p w:rsidR="0062389A" w:rsidRPr="003A7471" w:rsidRDefault="0062389A" w:rsidP="0062389A">
      <w:pPr>
        <w:shd w:val="clear" w:color="auto" w:fill="FFFFFF"/>
        <w:suppressAutoHyphens w:val="0"/>
        <w:spacing w:after="240"/>
      </w:pPr>
      <w:r>
        <w:t>BRASIL</w:t>
      </w:r>
      <w:r w:rsidRPr="003A7471">
        <w:t>. Lei nº 9.394, de 20 de dezembro de 1996. Estabelece as diretrizes e bases da educação nacional. Disponível em: &lt;</w:t>
      </w:r>
      <w:r w:rsidRPr="006635CE">
        <w:t>http://www.planalto.gov.br/Ccivil_03/leis/L9394.htm</w:t>
      </w:r>
      <w:r>
        <w:t xml:space="preserve">&gt;. </w:t>
      </w:r>
      <w:r w:rsidRPr="003A7471">
        <w:t>Acesso em</w:t>
      </w:r>
      <w:r>
        <w:t>:</w:t>
      </w:r>
      <w:r w:rsidRPr="003A7471">
        <w:t xml:space="preserve"> 19 de janeiro de 2018.</w:t>
      </w:r>
    </w:p>
    <w:p w:rsidR="0062389A" w:rsidRPr="00857473" w:rsidRDefault="0062389A" w:rsidP="0062389A">
      <w:r>
        <w:rPr>
          <w:rFonts w:eastAsia="Verdana"/>
        </w:rPr>
        <w:t>______</w:t>
      </w:r>
      <w:r w:rsidRPr="00857473">
        <w:rPr>
          <w:rFonts w:eastAsia="Verdana"/>
        </w:rPr>
        <w:t xml:space="preserve">. </w:t>
      </w:r>
      <w:r w:rsidRPr="00032C1A">
        <w:rPr>
          <w:rFonts w:eastAsia="Verdana"/>
        </w:rPr>
        <w:t>Lei no 10.436, de</w:t>
      </w:r>
      <w:r w:rsidRPr="00857473">
        <w:rPr>
          <w:rFonts w:eastAsia="Verdana"/>
        </w:rPr>
        <w:t xml:space="preserve"> 24 de abril de 2002. Dispõe sobre a Língua Brasileira de Sinais – Libras e dá outras providências. Ministério da Educação. Secretaria de Educação Especial.</w:t>
      </w:r>
      <w:r w:rsidRPr="00032C1A">
        <w:rPr>
          <w:rFonts w:eastAsia="Verdana"/>
        </w:rPr>
        <w:t xml:space="preserve"> </w:t>
      </w:r>
      <w:r w:rsidRPr="00857473">
        <w:rPr>
          <w:rFonts w:eastAsia="Verdana"/>
        </w:rPr>
        <w:t>Disponível em: &lt;</w:t>
      </w:r>
      <w:r w:rsidRPr="00857473">
        <w:t xml:space="preserve"> http://www.planalto.gov.br/ccivil_03/Leis/2002/L10436.htm&gt; Acesso em</w:t>
      </w:r>
      <w:r>
        <w:t>:</w:t>
      </w:r>
      <w:r w:rsidRPr="00857473">
        <w:t xml:space="preserve"> 12 de janeiro de 2018.</w:t>
      </w:r>
    </w:p>
    <w:p w:rsidR="0062389A" w:rsidRPr="003F03D2" w:rsidRDefault="0062389A" w:rsidP="0062389A">
      <w:pPr>
        <w:shd w:val="clear" w:color="auto" w:fill="FFFFFF"/>
        <w:suppressAutoHyphens w:val="0"/>
        <w:spacing w:after="240"/>
      </w:pPr>
      <w:r>
        <w:t>______</w:t>
      </w:r>
      <w:r w:rsidRPr="00AD1D2B">
        <w:t>. Lei nº 11.788, de 25 de setembro de 2008. Dispõe sobre o estágio de estudantes; altera a redação do art. 428 da Consolidação das Leis do Trabalho – CLT, aprovada pelo Decreto-Lei no 5.452, de 1o de maio de 1943, e a Lei no 9.394, de 20 de dezembro de 1996; revoga as Leis nos 6.494, de 7 de dezembro de 1977, e 8.859, de 23 de março de 1994, o parágrafo único do art. 82 da Lei no 9.394, de 20 de dezembro de 1996, e o art. 6o da Medida Provisória no 2.164-41, de 24 de agosto de 2001; e dá outras providências. Disponível em: &lt;http://www.ufal.edu.br/estudante/graduacao/estagios/legislacao/Lei%20No%2011.788.pdp/view&gt; Acesso em</w:t>
      </w:r>
      <w:r>
        <w:t>:</w:t>
      </w:r>
      <w:r w:rsidRPr="00AD1D2B">
        <w:t xml:space="preserve"> 15 de janeiro de 2018.</w:t>
      </w:r>
    </w:p>
    <w:p w:rsidR="0062389A" w:rsidRPr="00713B4D" w:rsidRDefault="0062389A" w:rsidP="0062389A">
      <w:pPr>
        <w:pStyle w:val="Default"/>
        <w:spacing w:after="240"/>
        <w:rPr>
          <w:rFonts w:ascii="Times New Roman" w:hAnsi="Times New Roman" w:cs="Times New Roman"/>
        </w:rPr>
      </w:pPr>
      <w:r w:rsidRPr="00AE1E6D">
        <w:rPr>
          <w:rFonts w:ascii="Times New Roman" w:hAnsi="Times New Roman" w:cs="Times New Roman"/>
        </w:rPr>
        <w:lastRenderedPageBreak/>
        <w:t xml:space="preserve">______. </w:t>
      </w:r>
      <w:r w:rsidRPr="00AE1E6D">
        <w:rPr>
          <w:rFonts w:ascii="Times New Roman" w:hAnsi="Times New Roman" w:cs="Times New Roman"/>
          <w:b/>
          <w:bCs/>
        </w:rPr>
        <w:t>Diretrizes Curricula</w:t>
      </w:r>
      <w:r w:rsidRPr="00791192">
        <w:rPr>
          <w:rFonts w:ascii="Times New Roman" w:hAnsi="Times New Roman" w:cs="Times New Roman"/>
          <w:b/>
          <w:bCs/>
        </w:rPr>
        <w:t>res Nacionais da Educação Básica</w:t>
      </w:r>
      <w:r w:rsidRPr="00791192">
        <w:rPr>
          <w:rFonts w:ascii="Times New Roman" w:hAnsi="Times New Roman" w:cs="Times New Roman"/>
        </w:rPr>
        <w:t xml:space="preserve">. Brasília: MEC, SEB, DICEI, 2013. 562p. ISBN: 978-857783-136-4. Disponível </w:t>
      </w:r>
      <w:r w:rsidRPr="00AE1E6D">
        <w:rPr>
          <w:rFonts w:ascii="Times New Roman" w:hAnsi="Times New Roman" w:cs="Times New Roman"/>
        </w:rPr>
        <w:t>em: &lt;http://portal.mec.gov.br/index.php?option=com_docman&amp;view=download&amp;alias=15548-d-c-n-educacao-basica-nova-pdf&amp;Itemid=30192&gt; Acesso em: 19 de janeiro de 2018.</w:t>
      </w:r>
    </w:p>
    <w:p w:rsidR="0062389A" w:rsidRPr="00AD1D2B" w:rsidRDefault="0062389A" w:rsidP="0062389A">
      <w:pPr>
        <w:suppressAutoHyphens w:val="0"/>
        <w:autoSpaceDE w:val="0"/>
        <w:autoSpaceDN w:val="0"/>
        <w:adjustRightInd w:val="0"/>
        <w:spacing w:after="240"/>
      </w:pPr>
      <w:r w:rsidRPr="00AD1D2B">
        <w:t xml:space="preserve">GESSER, A. </w:t>
      </w:r>
      <w:r w:rsidRPr="009911D8">
        <w:rPr>
          <w:b/>
        </w:rPr>
        <w:t>Metodologia de ensino de Libras como L2.</w:t>
      </w:r>
      <w:r w:rsidRPr="00AD1D2B">
        <w:t xml:space="preserve"> Material desenvolvido para o curso Letras-Libras em EaD. Florianópolis: UFSC, 2010.</w:t>
      </w:r>
    </w:p>
    <w:p w:rsidR="0062389A" w:rsidRDefault="0062389A" w:rsidP="0062389A">
      <w:pPr>
        <w:shd w:val="clear" w:color="auto" w:fill="FFFFFF"/>
        <w:suppressAutoHyphens w:val="0"/>
        <w:spacing w:after="240"/>
      </w:pPr>
      <w:r w:rsidRPr="00AD1D2B">
        <w:t xml:space="preserve">SOUZA, </w:t>
      </w:r>
      <w:r>
        <w:t xml:space="preserve">Diogo Teixeira de. </w:t>
      </w:r>
      <w:r w:rsidRPr="009911D8">
        <w:rPr>
          <w:b/>
        </w:rPr>
        <w:t>As dificuldades encontradas por ouvintes na aquisição da Libras como L2 e a interferência da marcação não-manual na mudança de significado.</w:t>
      </w:r>
      <w:r>
        <w:t xml:space="preserve"> Disponível em:&lt;</w:t>
      </w:r>
      <w:r w:rsidRPr="00AD1D2B">
        <w:t>http://ebooks.pucrs.br/edipucrs/anais/sial/2011/src/11.pdf</w:t>
      </w:r>
      <w:r>
        <w:t>&gt;.</w:t>
      </w:r>
      <w:r w:rsidRPr="00AD1D2B">
        <w:t>Acesso em</w:t>
      </w:r>
      <w:r>
        <w:t>:</w:t>
      </w:r>
      <w:r w:rsidRPr="00AD1D2B">
        <w:t xml:space="preserve"> 6 de fevereiro de 2018.</w:t>
      </w:r>
    </w:p>
    <w:p w:rsidR="0062389A" w:rsidRDefault="0062389A" w:rsidP="0062389A">
      <w:pPr>
        <w:shd w:val="clear" w:color="auto" w:fill="FFFFFF"/>
        <w:suppressAutoHyphens w:val="0"/>
        <w:spacing w:after="240"/>
      </w:pPr>
      <w:r>
        <w:rPr>
          <w:bCs/>
        </w:rPr>
        <w:t>UNIVERSIDADE FEDERAL DE ALAGOAS</w:t>
      </w:r>
      <w:r w:rsidRPr="00AD1D2B">
        <w:rPr>
          <w:bCs/>
        </w:rPr>
        <w:t>.</w:t>
      </w:r>
      <w:r>
        <w:rPr>
          <w:bCs/>
        </w:rPr>
        <w:t xml:space="preserve"> </w:t>
      </w:r>
      <w:r w:rsidRPr="0016789A">
        <w:rPr>
          <w:b/>
          <w:bCs/>
        </w:rPr>
        <w:t xml:space="preserve">Projeto Pedagógico do Curso de Letras – Língua Brasileira de Sinais (Libras): </w:t>
      </w:r>
      <w:r w:rsidRPr="0016789A">
        <w:rPr>
          <w:bCs/>
        </w:rPr>
        <w:t>licenciatura</w:t>
      </w:r>
      <w:r w:rsidRPr="0016789A">
        <w:rPr>
          <w:i/>
          <w:iCs/>
        </w:rPr>
        <w:t xml:space="preserve">. </w:t>
      </w:r>
      <w:r w:rsidRPr="0016789A">
        <w:t>Maceió, 2016. 141p. Disponível</w:t>
      </w:r>
      <w:r w:rsidRPr="00AD1D2B">
        <w:t xml:space="preserve"> em: &lt;www.ufal.edu.br/unidadeacademica/fale/graduacao/llufal/projeto-pedagogico/projeto-pedagog</w:t>
      </w:r>
      <w:r>
        <w:t xml:space="preserve">ico-do-curso-de-letras-libras&gt;. </w:t>
      </w:r>
      <w:r w:rsidRPr="00AD1D2B">
        <w:t>Acesso em 15 de janeiro de 2018.</w:t>
      </w:r>
    </w:p>
    <w:p w:rsidR="0062389A" w:rsidRPr="0016789A" w:rsidRDefault="0062389A" w:rsidP="0062389A">
      <w:pPr>
        <w:shd w:val="clear" w:color="auto" w:fill="FFFFFF"/>
        <w:suppressAutoHyphens w:val="0"/>
        <w:spacing w:after="240"/>
      </w:pPr>
      <w:r>
        <w:rPr>
          <w:bCs/>
        </w:rPr>
        <w:t>______. Conselhos Superiores da UFAL.</w:t>
      </w:r>
      <w:r w:rsidRPr="00AD1D2B">
        <w:rPr>
          <w:bCs/>
        </w:rPr>
        <w:t xml:space="preserve"> Disciplina os estágios curriculares dos cursos de graduação da UFAL. Resolução nº 71/2006-CONSUNI/UFAL, de 18 de dezembro de 2006. </w:t>
      </w:r>
      <w:r w:rsidRPr="00AD1D2B">
        <w:t>Disponível em: &lt;https://sistemas.ufal.br/cas/login?service=http%3A%2F%2Fwww.edu.ufal.br%2Festudante%2F cas_login%3Fcame_from%3Dhttp%253A%252F%252Fwww.ufal.edu.br%252Festudante%252Fgraduacao%252Fnormas%252Fdocumentos%252Fresolucoes%252Fresolucao_71_2006_consuni&gt;. Acesso em 15 de janeiro de 2018.</w:t>
      </w:r>
    </w:p>
    <w:p w:rsidR="0062389A" w:rsidRPr="00AD1D2B" w:rsidRDefault="0062389A" w:rsidP="0062389A">
      <w:pPr>
        <w:suppressAutoHyphens w:val="0"/>
        <w:autoSpaceDE w:val="0"/>
        <w:autoSpaceDN w:val="0"/>
        <w:adjustRightInd w:val="0"/>
        <w:spacing w:after="240"/>
      </w:pPr>
      <w:r>
        <w:rPr>
          <w:bCs/>
        </w:rPr>
        <w:t>______</w:t>
      </w:r>
      <w:r w:rsidRPr="00AD1D2B">
        <w:rPr>
          <w:bCs/>
        </w:rPr>
        <w:t xml:space="preserve">. </w:t>
      </w:r>
      <w:r>
        <w:rPr>
          <w:bCs/>
        </w:rPr>
        <w:t xml:space="preserve">Pró-reitoria de graduação/Fórum das Licenciaturas. </w:t>
      </w:r>
      <w:r w:rsidRPr="00AD1D2B">
        <w:t xml:space="preserve">Disciplina a redução da carga horária de estágio curricular supervisionado para os alunos dos cursos de Licenciatura da UFAL que exercem atividade docente regular na Educação Básica. </w:t>
      </w:r>
      <w:r w:rsidRPr="00AD1D2B">
        <w:rPr>
          <w:bCs/>
        </w:rPr>
        <w:t xml:space="preserve">Instrução Normativa Prograd/ Fórum das Licenciaturas Nº 01, de 27 de setembro de 2013. </w:t>
      </w:r>
      <w:r w:rsidRPr="00AD1D2B">
        <w:t xml:space="preserve">Disponível em: </w:t>
      </w:r>
      <w:r>
        <w:t>&lt;</w:t>
      </w:r>
      <w:r w:rsidRPr="00775A2E">
        <w:t>http://www.ufal.edu.br/estudante/graduacao/normas/estagio-curricular/instrucao normativa-prograd-forum-das-licenciaturas-no-01-de-27-de-setembro-de-2013</w:t>
      </w:r>
      <w:r>
        <w:t>&gt;.</w:t>
      </w:r>
      <w:r w:rsidRPr="00AD1D2B">
        <w:t xml:space="preserve"> Acesso em 15 de janeiro de 2018.</w:t>
      </w:r>
    </w:p>
    <w:p w:rsidR="007B686F" w:rsidRPr="0062389A" w:rsidRDefault="0062389A" w:rsidP="0062389A">
      <w:pPr>
        <w:shd w:val="clear" w:color="auto" w:fill="FFFFFF"/>
        <w:suppressAutoHyphens w:val="0"/>
        <w:spacing w:after="240"/>
      </w:pPr>
      <w:r w:rsidRPr="00AD1D2B">
        <w:t xml:space="preserve">VENTURI, Maria Alice. </w:t>
      </w:r>
      <w:r w:rsidRPr="003A7471">
        <w:rPr>
          <w:b/>
        </w:rPr>
        <w:t>Aquisição de língua estrangeira numa perspectiva de estudos aplicados.</w:t>
      </w:r>
      <w:r w:rsidRPr="00AD1D2B">
        <w:t xml:space="preserve"> São Paulo: Contexto, 2006.</w:t>
      </w:r>
    </w:p>
    <w:sectPr w:rsidR="007B686F" w:rsidRPr="0062389A" w:rsidSect="00203680">
      <w:headerReference w:type="default" r:id="rId8"/>
      <w:pgSz w:w="12240" w:h="15840"/>
      <w:pgMar w:top="1440" w:right="1800" w:bottom="1440" w:left="1800" w:header="454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D92" w:rsidRDefault="00E65D92">
      <w:pPr>
        <w:spacing w:after="0" w:line="240" w:lineRule="auto"/>
      </w:pPr>
      <w:r>
        <w:separator/>
      </w:r>
    </w:p>
  </w:endnote>
  <w:endnote w:type="continuationSeparator" w:id="0">
    <w:p w:rsidR="00E65D92" w:rsidRDefault="00E65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D92" w:rsidRDefault="00E65D92">
      <w:pPr>
        <w:spacing w:after="0" w:line="240" w:lineRule="auto"/>
      </w:pPr>
      <w:r>
        <w:separator/>
      </w:r>
    </w:p>
  </w:footnote>
  <w:footnote w:type="continuationSeparator" w:id="0">
    <w:p w:rsidR="00E65D92" w:rsidRDefault="00E65D92">
      <w:pPr>
        <w:spacing w:after="0" w:line="240" w:lineRule="auto"/>
      </w:pPr>
      <w:r>
        <w:continuationSeparator/>
      </w:r>
    </w:p>
  </w:footnote>
  <w:footnote w:id="1">
    <w:p w:rsidR="0062389A" w:rsidRDefault="0062389A" w:rsidP="0062389A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O estagiário também será avaliado pelo professor supervisor. A pontuação obtida será computada na AB2.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86F" w:rsidRDefault="00203680">
    <w:pPr>
      <w:pStyle w:val="NormalWeb"/>
      <w:jc w:val="center"/>
    </w:pPr>
    <w:r>
      <w:rPr>
        <w:noProof/>
      </w:rPr>
      <w:drawing>
        <wp:inline distT="0" distB="0" distL="0" distR="0">
          <wp:extent cx="819150" cy="771525"/>
          <wp:effectExtent l="0" t="0" r="0" b="0"/>
          <wp:docPr id="1" name="Picture" descr="UF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UF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B686F" w:rsidRDefault="00203680">
    <w:pPr>
      <w:pStyle w:val="NormalWeb"/>
      <w:jc w:val="center"/>
      <w:rPr>
        <w:sz w:val="16"/>
        <w:szCs w:val="16"/>
      </w:rPr>
    </w:pPr>
    <w:r>
      <w:rPr>
        <w:sz w:val="16"/>
        <w:szCs w:val="16"/>
      </w:rPr>
      <w:t>SERVIÇO PÚBLICO FEDERAL</w:t>
    </w:r>
    <w:r>
      <w:rPr>
        <w:sz w:val="16"/>
        <w:szCs w:val="16"/>
      </w:rPr>
      <w:br/>
      <w:t>MINISTÉRIO DA EDUCAÇÃO</w:t>
    </w:r>
    <w:r>
      <w:rPr>
        <w:sz w:val="16"/>
        <w:szCs w:val="16"/>
      </w:rPr>
      <w:br/>
      <w:t>UNIVERSIDADE FEDERAL DE ALAGOAS</w:t>
    </w:r>
  </w:p>
  <w:p w:rsidR="00203680" w:rsidRDefault="00203680">
    <w:pPr>
      <w:pStyle w:val="NormalWeb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70FAB"/>
    <w:multiLevelType w:val="hybridMultilevel"/>
    <w:tmpl w:val="3E5806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85112"/>
    <w:multiLevelType w:val="hybridMultilevel"/>
    <w:tmpl w:val="E06E8B38"/>
    <w:lvl w:ilvl="0" w:tplc="69A44AA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D2B6C"/>
    <w:multiLevelType w:val="hybridMultilevel"/>
    <w:tmpl w:val="A4946F74"/>
    <w:lvl w:ilvl="0" w:tplc="261C5C8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63B4F"/>
    <w:multiLevelType w:val="multilevel"/>
    <w:tmpl w:val="30A475C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72A4EB3"/>
    <w:multiLevelType w:val="multilevel"/>
    <w:tmpl w:val="B88202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686F"/>
    <w:rsid w:val="000B545C"/>
    <w:rsid w:val="000D20C0"/>
    <w:rsid w:val="000E382D"/>
    <w:rsid w:val="00123D5F"/>
    <w:rsid w:val="00125708"/>
    <w:rsid w:val="00135836"/>
    <w:rsid w:val="001823B1"/>
    <w:rsid w:val="001A6DE4"/>
    <w:rsid w:val="001E11BA"/>
    <w:rsid w:val="00203680"/>
    <w:rsid w:val="00256897"/>
    <w:rsid w:val="0028099C"/>
    <w:rsid w:val="002E4CAC"/>
    <w:rsid w:val="002F19BE"/>
    <w:rsid w:val="003167D2"/>
    <w:rsid w:val="00321014"/>
    <w:rsid w:val="00357C9C"/>
    <w:rsid w:val="00366AD4"/>
    <w:rsid w:val="003963D9"/>
    <w:rsid w:val="003B1602"/>
    <w:rsid w:val="003E033D"/>
    <w:rsid w:val="003E40D9"/>
    <w:rsid w:val="00422CA7"/>
    <w:rsid w:val="004646CD"/>
    <w:rsid w:val="00500C7B"/>
    <w:rsid w:val="0051744A"/>
    <w:rsid w:val="00552662"/>
    <w:rsid w:val="00560A82"/>
    <w:rsid w:val="005654F9"/>
    <w:rsid w:val="0058203B"/>
    <w:rsid w:val="005A2B73"/>
    <w:rsid w:val="005B4618"/>
    <w:rsid w:val="005B4A7F"/>
    <w:rsid w:val="005C4C6E"/>
    <w:rsid w:val="0062389A"/>
    <w:rsid w:val="00635986"/>
    <w:rsid w:val="00637CE3"/>
    <w:rsid w:val="006A211D"/>
    <w:rsid w:val="006B40D2"/>
    <w:rsid w:val="006B48D1"/>
    <w:rsid w:val="006B55B5"/>
    <w:rsid w:val="00755D0E"/>
    <w:rsid w:val="00760FD2"/>
    <w:rsid w:val="00776D12"/>
    <w:rsid w:val="007951C4"/>
    <w:rsid w:val="00795DD1"/>
    <w:rsid w:val="007A71AE"/>
    <w:rsid w:val="007B686F"/>
    <w:rsid w:val="007D31FD"/>
    <w:rsid w:val="007F25DE"/>
    <w:rsid w:val="007F5A06"/>
    <w:rsid w:val="00811C53"/>
    <w:rsid w:val="00835C27"/>
    <w:rsid w:val="008448D8"/>
    <w:rsid w:val="008475BD"/>
    <w:rsid w:val="00863C2B"/>
    <w:rsid w:val="008E3C3F"/>
    <w:rsid w:val="00930C1A"/>
    <w:rsid w:val="009411EF"/>
    <w:rsid w:val="00950084"/>
    <w:rsid w:val="00955729"/>
    <w:rsid w:val="00970C60"/>
    <w:rsid w:val="009F71E0"/>
    <w:rsid w:val="00A35D59"/>
    <w:rsid w:val="00A430D2"/>
    <w:rsid w:val="00A502AD"/>
    <w:rsid w:val="00A511B1"/>
    <w:rsid w:val="00A5352B"/>
    <w:rsid w:val="00AA583D"/>
    <w:rsid w:val="00AC380D"/>
    <w:rsid w:val="00AE4973"/>
    <w:rsid w:val="00BB281C"/>
    <w:rsid w:val="00C25AF9"/>
    <w:rsid w:val="00C50DC9"/>
    <w:rsid w:val="00C73EA0"/>
    <w:rsid w:val="00C82D9C"/>
    <w:rsid w:val="00CA1A4E"/>
    <w:rsid w:val="00CA496C"/>
    <w:rsid w:val="00CF7461"/>
    <w:rsid w:val="00D1363C"/>
    <w:rsid w:val="00D22B1C"/>
    <w:rsid w:val="00D47D59"/>
    <w:rsid w:val="00D50E25"/>
    <w:rsid w:val="00D76942"/>
    <w:rsid w:val="00D864B2"/>
    <w:rsid w:val="00DE2092"/>
    <w:rsid w:val="00E624AB"/>
    <w:rsid w:val="00E65D92"/>
    <w:rsid w:val="00EA53D9"/>
    <w:rsid w:val="00EB3471"/>
    <w:rsid w:val="00F432E1"/>
    <w:rsid w:val="00F6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3A3A"/>
  <w15:docId w15:val="{B766C45B-4287-4B7B-B276-50012CEC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448D8"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rsid w:val="008448D8"/>
    <w:pPr>
      <w:spacing w:before="28" w:after="28"/>
      <w:outlineLvl w:val="0"/>
    </w:pPr>
    <w:rPr>
      <w:b/>
      <w:bCs/>
      <w:color w:val="990000"/>
    </w:rPr>
  </w:style>
  <w:style w:type="paragraph" w:styleId="Ttulo2">
    <w:name w:val="heading 2"/>
    <w:basedOn w:val="Normal"/>
    <w:rsid w:val="008448D8"/>
    <w:pPr>
      <w:spacing w:before="28" w:after="28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1">
    <w:name w:val="style11"/>
    <w:rsid w:val="008448D8"/>
    <w:rPr>
      <w:sz w:val="15"/>
      <w:szCs w:val="15"/>
    </w:rPr>
  </w:style>
  <w:style w:type="character" w:customStyle="1" w:styleId="nfaseforte">
    <w:name w:val="Ênfase forte"/>
    <w:rsid w:val="008448D8"/>
    <w:rPr>
      <w:b/>
      <w:bCs/>
    </w:rPr>
  </w:style>
  <w:style w:type="character" w:customStyle="1" w:styleId="style31">
    <w:name w:val="style31"/>
    <w:rsid w:val="008448D8"/>
    <w:rPr>
      <w:b/>
      <w:bCs/>
      <w:sz w:val="17"/>
      <w:szCs w:val="17"/>
    </w:rPr>
  </w:style>
  <w:style w:type="character" w:customStyle="1" w:styleId="TextodebaloChar">
    <w:name w:val="Texto de balão Char"/>
    <w:rsid w:val="008448D8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rsid w:val="008448D8"/>
    <w:rPr>
      <w:sz w:val="24"/>
      <w:szCs w:val="24"/>
    </w:rPr>
  </w:style>
  <w:style w:type="character" w:customStyle="1" w:styleId="RodapChar">
    <w:name w:val="Rodapé Char"/>
    <w:basedOn w:val="Fontepargpadro"/>
    <w:rsid w:val="008448D8"/>
    <w:rPr>
      <w:sz w:val="24"/>
      <w:szCs w:val="24"/>
    </w:rPr>
  </w:style>
  <w:style w:type="character" w:customStyle="1" w:styleId="ListLabel1">
    <w:name w:val="ListLabel 1"/>
    <w:rsid w:val="008448D8"/>
    <w:rPr>
      <w:rFonts w:cs="Courier New"/>
    </w:rPr>
  </w:style>
  <w:style w:type="paragraph" w:styleId="Ttulo">
    <w:name w:val="Title"/>
    <w:basedOn w:val="Normal"/>
    <w:next w:val="Corpodotexto"/>
    <w:rsid w:val="008448D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8448D8"/>
    <w:pPr>
      <w:spacing w:after="120"/>
    </w:pPr>
  </w:style>
  <w:style w:type="paragraph" w:styleId="Lista">
    <w:name w:val="List"/>
    <w:basedOn w:val="Corpodotexto"/>
    <w:rsid w:val="008448D8"/>
    <w:rPr>
      <w:rFonts w:cs="Mangal"/>
    </w:rPr>
  </w:style>
  <w:style w:type="paragraph" w:styleId="Legenda">
    <w:name w:val="caption"/>
    <w:basedOn w:val="Normal"/>
    <w:rsid w:val="008448D8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8448D8"/>
    <w:pPr>
      <w:suppressLineNumbers/>
    </w:pPr>
    <w:rPr>
      <w:rFonts w:cs="Mangal"/>
    </w:rPr>
  </w:style>
  <w:style w:type="paragraph" w:customStyle="1" w:styleId="style1">
    <w:name w:val="style1"/>
    <w:basedOn w:val="Normal"/>
    <w:rsid w:val="008448D8"/>
    <w:pPr>
      <w:spacing w:before="28" w:after="28"/>
    </w:pPr>
    <w:rPr>
      <w:sz w:val="15"/>
      <w:szCs w:val="15"/>
    </w:rPr>
  </w:style>
  <w:style w:type="paragraph" w:styleId="NormalWeb">
    <w:name w:val="Normal (Web)"/>
    <w:basedOn w:val="Normal"/>
    <w:rsid w:val="008448D8"/>
    <w:pPr>
      <w:spacing w:before="28" w:after="28"/>
    </w:pPr>
  </w:style>
  <w:style w:type="paragraph" w:customStyle="1" w:styleId="texto1">
    <w:name w:val="texto1"/>
    <w:basedOn w:val="Normal"/>
    <w:rsid w:val="008448D8"/>
    <w:pPr>
      <w:spacing w:before="280" w:after="280"/>
    </w:pPr>
    <w:rPr>
      <w:lang w:eastAsia="ar-SA"/>
    </w:rPr>
  </w:style>
  <w:style w:type="paragraph" w:styleId="Textodebalo">
    <w:name w:val="Balloon Text"/>
    <w:basedOn w:val="Normal"/>
    <w:rsid w:val="008448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8448D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448D8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59"/>
    <w:rsid w:val="0032101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B55B5"/>
    <w:pPr>
      <w:suppressAutoHyphens w:val="0"/>
      <w:spacing w:after="0" w:line="360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B55B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Textodenotaderodap">
    <w:name w:val="footnote text"/>
    <w:basedOn w:val="Normal"/>
    <w:link w:val="TextodenotaderodapChar"/>
    <w:unhideWhenUsed/>
    <w:rsid w:val="007F5A0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7F5A06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7F5A06"/>
    <w:rPr>
      <w:vertAlign w:val="superscript"/>
    </w:rPr>
  </w:style>
  <w:style w:type="paragraph" w:customStyle="1" w:styleId="Default">
    <w:name w:val="Default"/>
    <w:rsid w:val="006238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7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54477-3B94-4981-940D-0AC86F02F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7</Pages>
  <Words>2282</Words>
  <Characters>12329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rosana</dc:creator>
  <cp:lastModifiedBy>Angélica Silva</cp:lastModifiedBy>
  <cp:revision>73</cp:revision>
  <cp:lastPrinted>2013-01-10T22:04:00Z</cp:lastPrinted>
  <dcterms:created xsi:type="dcterms:W3CDTF">2013-07-12T12:38:00Z</dcterms:created>
  <dcterms:modified xsi:type="dcterms:W3CDTF">2018-07-04T22:04:00Z</dcterms:modified>
</cp:coreProperties>
</file>